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BFBFBF"/>
        <w:tblLook w:val="01E0" w:firstRow="1" w:lastRow="1" w:firstColumn="1" w:lastColumn="1" w:noHBand="0" w:noVBand="0"/>
      </w:tblPr>
      <w:tblGrid>
        <w:gridCol w:w="10466"/>
      </w:tblGrid>
      <w:tr w:rsidR="00655EE2" w14:paraId="378B10D1" w14:textId="77777777" w:rsidTr="005E7211">
        <w:trPr>
          <w:trHeight w:val="401"/>
        </w:trPr>
        <w:tc>
          <w:tcPr>
            <w:tcW w:w="5000" w:type="pct"/>
            <w:shd w:val="clear" w:color="auto" w:fill="BFBFBF"/>
            <w:vAlign w:val="center"/>
          </w:tcPr>
          <w:p w14:paraId="378B10D0" w14:textId="77777777" w:rsidR="0044685E" w:rsidRPr="0007597D" w:rsidRDefault="005037DE" w:rsidP="0044685E">
            <w:pPr>
              <w:spacing w:after="0" w:line="240" w:lineRule="auto"/>
              <w:rPr>
                <w:rFonts w:ascii="Arial" w:eastAsia="Times New Roman" w:hAnsi="Arial" w:cs="Times New Roman"/>
                <w:b/>
                <w:szCs w:val="20"/>
                <w:lang w:val="de-CH" w:eastAsia="fr-FR"/>
              </w:rPr>
            </w:pPr>
            <w:bookmarkStart w:id="0" w:name="_GoBack"/>
            <w:bookmarkEnd w:id="0"/>
            <w:r w:rsidRPr="0007597D">
              <w:rPr>
                <w:rFonts w:ascii="Arial" w:eastAsia="Times New Roman" w:hAnsi="Arial" w:cs="Times New Roman"/>
                <w:b/>
                <w:szCs w:val="20"/>
                <w:lang w:val="de-CH" w:eastAsia="fr-FR"/>
              </w:rPr>
              <w:t>1. Angaben zum Lieferant</w:t>
            </w:r>
          </w:p>
        </w:tc>
      </w:tr>
    </w:tbl>
    <w:p w14:paraId="378B10D2" w14:textId="77777777" w:rsidR="0044685E" w:rsidRPr="0044685E" w:rsidRDefault="0058658F" w:rsidP="0044685E">
      <w:pPr>
        <w:spacing w:after="0" w:line="240" w:lineRule="auto"/>
        <w:rPr>
          <w:rFonts w:ascii="Arial" w:eastAsia="Times New Roman" w:hAnsi="Arial" w:cs="Times New Roman"/>
          <w:szCs w:val="20"/>
          <w:lang w:val="fr-FR" w:eastAsia="fr-FR"/>
        </w:rPr>
      </w:pPr>
    </w:p>
    <w:tbl>
      <w:tblPr>
        <w:tblW w:w="10490" w:type="dxa"/>
        <w:tblInd w:w="70" w:type="dxa"/>
        <w:tblLayout w:type="fixed"/>
        <w:tblCellMar>
          <w:left w:w="70" w:type="dxa"/>
          <w:right w:w="70" w:type="dxa"/>
        </w:tblCellMar>
        <w:tblLook w:val="0000" w:firstRow="0" w:lastRow="0" w:firstColumn="0" w:lastColumn="0" w:noHBand="0" w:noVBand="0"/>
      </w:tblPr>
      <w:tblGrid>
        <w:gridCol w:w="1418"/>
        <w:gridCol w:w="3667"/>
        <w:gridCol w:w="160"/>
        <w:gridCol w:w="5245"/>
      </w:tblGrid>
      <w:tr w:rsidR="00655EE2" w14:paraId="378B10D8" w14:textId="77777777" w:rsidTr="005E7211">
        <w:tc>
          <w:tcPr>
            <w:tcW w:w="5085" w:type="dxa"/>
            <w:gridSpan w:val="2"/>
            <w:tcBorders>
              <w:top w:val="single" w:sz="4" w:space="0" w:color="auto"/>
              <w:left w:val="single" w:sz="4" w:space="0" w:color="auto"/>
              <w:bottom w:val="single" w:sz="4" w:space="0" w:color="auto"/>
              <w:right w:val="single" w:sz="4" w:space="0" w:color="auto"/>
            </w:tcBorders>
            <w:shd w:val="pct5" w:color="auto" w:fill="FFFFFF"/>
          </w:tcPr>
          <w:p w14:paraId="378B10D3" w14:textId="77777777" w:rsidR="0044685E" w:rsidRDefault="0058658F" w:rsidP="0044685E">
            <w:pPr>
              <w:spacing w:after="0" w:line="240" w:lineRule="auto"/>
              <w:rPr>
                <w:rFonts w:ascii="Arial" w:eastAsia="Times New Roman" w:hAnsi="Arial" w:cs="Arial"/>
                <w:szCs w:val="20"/>
                <w:lang w:val="fr-FR" w:eastAsia="fr-FR"/>
              </w:rPr>
            </w:pPr>
          </w:p>
          <w:p w14:paraId="378B10D4" w14:textId="77777777" w:rsidR="0044685E" w:rsidRPr="0044685E" w:rsidRDefault="005037DE" w:rsidP="0044685E">
            <w:pPr>
              <w:spacing w:after="0" w:line="240" w:lineRule="auto"/>
              <w:rPr>
                <w:rFonts w:ascii="Arial" w:eastAsia="Times New Roman" w:hAnsi="Arial" w:cs="Arial"/>
                <w:b/>
                <w:szCs w:val="20"/>
                <w:lang w:val="fr-FR" w:eastAsia="fr-FR"/>
              </w:rPr>
            </w:pPr>
            <w:r w:rsidRPr="0044685E">
              <w:rPr>
                <w:rFonts w:ascii="Arial" w:eastAsia="Times New Roman" w:hAnsi="Arial" w:cs="Arial"/>
                <w:b/>
                <w:szCs w:val="20"/>
                <w:lang w:val="fr-FR" w:eastAsia="fr-FR"/>
              </w:rPr>
              <w:t xml:space="preserve">Adresse </w:t>
            </w:r>
            <w:r w:rsidRPr="0044685E">
              <w:rPr>
                <w:rFonts w:ascii="Arial" w:eastAsia="Times New Roman" w:hAnsi="Arial" w:cs="Arial"/>
                <w:b/>
                <w:szCs w:val="20"/>
                <w:lang w:eastAsia="fr-FR"/>
              </w:rPr>
              <w:t>Lieferant</w:t>
            </w:r>
            <w:r w:rsidRPr="0044685E">
              <w:rPr>
                <w:rFonts w:ascii="Arial" w:eastAsia="Times New Roman" w:hAnsi="Arial" w:cs="Arial"/>
                <w:b/>
                <w:szCs w:val="20"/>
                <w:lang w:val="fr-FR" w:eastAsia="fr-FR"/>
              </w:rPr>
              <w:t>:</w:t>
            </w:r>
          </w:p>
        </w:tc>
        <w:tc>
          <w:tcPr>
            <w:tcW w:w="160" w:type="dxa"/>
            <w:tcBorders>
              <w:left w:val="nil"/>
            </w:tcBorders>
          </w:tcPr>
          <w:p w14:paraId="378B10D5" w14:textId="77777777" w:rsidR="0044685E" w:rsidRPr="0044685E" w:rsidRDefault="0058658F" w:rsidP="0044685E">
            <w:pPr>
              <w:spacing w:after="0" w:line="240" w:lineRule="auto"/>
              <w:rPr>
                <w:rFonts w:ascii="Arial" w:eastAsia="Times New Roman" w:hAnsi="Arial" w:cs="Arial"/>
                <w:szCs w:val="20"/>
                <w:lang w:val="fr-FR" w:eastAsia="fr-FR"/>
              </w:rPr>
            </w:pPr>
          </w:p>
        </w:tc>
        <w:tc>
          <w:tcPr>
            <w:tcW w:w="5245" w:type="dxa"/>
            <w:tcBorders>
              <w:top w:val="single" w:sz="4" w:space="0" w:color="auto"/>
              <w:left w:val="single" w:sz="4" w:space="0" w:color="auto"/>
              <w:bottom w:val="single" w:sz="4" w:space="0" w:color="auto"/>
              <w:right w:val="single" w:sz="4" w:space="0" w:color="auto"/>
            </w:tcBorders>
            <w:shd w:val="pct5" w:color="auto" w:fill="FFFFFF"/>
          </w:tcPr>
          <w:p w14:paraId="378B10D6" w14:textId="77777777" w:rsidR="0044685E" w:rsidRDefault="0058658F" w:rsidP="0044685E">
            <w:pPr>
              <w:spacing w:after="0" w:line="240" w:lineRule="auto"/>
              <w:rPr>
                <w:rFonts w:ascii="Arial" w:eastAsia="Times New Roman" w:hAnsi="Arial" w:cs="Arial"/>
                <w:szCs w:val="20"/>
                <w:lang w:val="de-CH" w:eastAsia="fr-FR"/>
              </w:rPr>
            </w:pPr>
          </w:p>
          <w:p w14:paraId="378B10D7" w14:textId="77777777" w:rsidR="0044685E" w:rsidRPr="0044685E" w:rsidRDefault="005037DE" w:rsidP="0044685E">
            <w:pPr>
              <w:spacing w:after="0" w:line="240" w:lineRule="auto"/>
              <w:rPr>
                <w:rFonts w:ascii="Arial" w:eastAsia="Times New Roman" w:hAnsi="Arial" w:cs="Arial"/>
                <w:b/>
                <w:szCs w:val="20"/>
                <w:lang w:val="de-CH" w:eastAsia="fr-FR"/>
              </w:rPr>
            </w:pPr>
            <w:r w:rsidRPr="0044685E">
              <w:rPr>
                <w:rFonts w:ascii="Arial" w:eastAsia="Times New Roman" w:hAnsi="Arial" w:cs="Arial"/>
                <w:b/>
                <w:szCs w:val="20"/>
                <w:lang w:val="de-CH" w:eastAsia="fr-FR"/>
              </w:rPr>
              <w:t>Detail zur Herkunft der Ware</w:t>
            </w:r>
          </w:p>
        </w:tc>
      </w:tr>
      <w:tr w:rsidR="00655EE2" w14:paraId="378B10DD" w14:textId="77777777" w:rsidTr="005E7211">
        <w:tc>
          <w:tcPr>
            <w:tcW w:w="5085" w:type="dxa"/>
            <w:gridSpan w:val="2"/>
            <w:tcBorders>
              <w:left w:val="single" w:sz="4" w:space="0" w:color="auto"/>
              <w:bottom w:val="dotted" w:sz="4" w:space="0" w:color="auto"/>
              <w:right w:val="single" w:sz="4" w:space="0" w:color="auto"/>
            </w:tcBorders>
          </w:tcPr>
          <w:p w14:paraId="378B10D9" w14:textId="77777777" w:rsidR="0044685E" w:rsidRPr="0044685E" w:rsidRDefault="005037DE" w:rsidP="0044685E">
            <w:pPr>
              <w:spacing w:after="0" w:line="240" w:lineRule="auto"/>
              <w:rPr>
                <w:rFonts w:ascii="Arial" w:eastAsia="Times New Roman" w:hAnsi="Arial" w:cs="Arial"/>
                <w:szCs w:val="20"/>
                <w:lang w:val="fr-FR" w:eastAsia="fr-FR"/>
              </w:rPr>
            </w:pPr>
            <w:r w:rsidRPr="0044685E">
              <w:rPr>
                <w:rFonts w:ascii="Arial" w:eastAsia="Times New Roman" w:hAnsi="Arial" w:cs="Arial"/>
                <w:szCs w:val="20"/>
                <w:highlight w:val="lightGray"/>
                <w:lang w:val="fr-FR" w:eastAsia="fr-FR"/>
              </w:rPr>
              <w:fldChar w:fldCharType="begin">
                <w:ffData>
                  <w:name w:val=""/>
                  <w:enabled/>
                  <w:calcOnExit w:val="0"/>
                  <w:textInput/>
                </w:ffData>
              </w:fldChar>
            </w:r>
            <w:r w:rsidRPr="0044685E">
              <w:rPr>
                <w:rFonts w:ascii="Arial" w:eastAsia="Times New Roman" w:hAnsi="Arial" w:cs="Arial"/>
                <w:szCs w:val="20"/>
                <w:highlight w:val="lightGray"/>
                <w:lang w:val="fr-FR" w:eastAsia="fr-FR"/>
              </w:rPr>
              <w:instrText xml:space="preserve"> FORMTEXT </w:instrText>
            </w:r>
            <w:r w:rsidRPr="0044685E">
              <w:rPr>
                <w:rFonts w:ascii="Arial" w:eastAsia="Times New Roman" w:hAnsi="Arial" w:cs="Arial"/>
                <w:szCs w:val="20"/>
                <w:highlight w:val="lightGray"/>
                <w:lang w:val="fr-FR" w:eastAsia="fr-FR"/>
              </w:rPr>
            </w:r>
            <w:r w:rsidRPr="0044685E">
              <w:rPr>
                <w:rFonts w:ascii="Arial" w:eastAsia="Times New Roman" w:hAnsi="Arial" w:cs="Arial"/>
                <w:szCs w:val="20"/>
                <w:highlight w:val="lightGray"/>
                <w:lang w:val="fr-FR" w:eastAsia="fr-FR"/>
              </w:rPr>
              <w:fldChar w:fldCharType="separate"/>
            </w:r>
            <w:r w:rsidRPr="0044685E">
              <w:rPr>
                <w:rFonts w:ascii="Arial" w:eastAsia="Times New Roman" w:hAnsi="Arial" w:cs="Arial"/>
                <w:szCs w:val="20"/>
                <w:highlight w:val="lightGray"/>
                <w:lang w:val="fr-FR" w:eastAsia="fr-FR"/>
              </w:rPr>
              <w:t> </w:t>
            </w:r>
            <w:r w:rsidRPr="0044685E">
              <w:rPr>
                <w:rFonts w:ascii="Arial" w:eastAsia="Times New Roman" w:hAnsi="Arial" w:cs="Arial"/>
                <w:szCs w:val="20"/>
                <w:highlight w:val="lightGray"/>
                <w:lang w:val="fr-FR" w:eastAsia="fr-FR"/>
              </w:rPr>
              <w:t> </w:t>
            </w:r>
            <w:r w:rsidRPr="0044685E">
              <w:rPr>
                <w:rFonts w:ascii="Arial" w:eastAsia="Times New Roman" w:hAnsi="Arial" w:cs="Arial"/>
                <w:szCs w:val="20"/>
                <w:highlight w:val="lightGray"/>
                <w:lang w:val="fr-FR" w:eastAsia="fr-FR"/>
              </w:rPr>
              <w:t> </w:t>
            </w:r>
            <w:r w:rsidRPr="0044685E">
              <w:rPr>
                <w:rFonts w:ascii="Arial" w:eastAsia="Times New Roman" w:hAnsi="Arial" w:cs="Arial"/>
                <w:szCs w:val="20"/>
                <w:highlight w:val="lightGray"/>
                <w:lang w:val="fr-FR" w:eastAsia="fr-FR"/>
              </w:rPr>
              <w:t> </w:t>
            </w:r>
            <w:r w:rsidRPr="0044685E">
              <w:rPr>
                <w:rFonts w:ascii="Arial" w:eastAsia="Times New Roman" w:hAnsi="Arial" w:cs="Arial"/>
                <w:szCs w:val="20"/>
                <w:highlight w:val="lightGray"/>
                <w:lang w:val="fr-FR" w:eastAsia="fr-FR"/>
              </w:rPr>
              <w:t> </w:t>
            </w:r>
            <w:r w:rsidRPr="0044685E">
              <w:rPr>
                <w:rFonts w:ascii="Arial" w:eastAsia="Times New Roman" w:hAnsi="Arial" w:cs="Arial"/>
                <w:szCs w:val="20"/>
                <w:highlight w:val="lightGray"/>
                <w:lang w:val="fr-FR" w:eastAsia="fr-FR"/>
              </w:rPr>
              <w:fldChar w:fldCharType="end"/>
            </w:r>
          </w:p>
        </w:tc>
        <w:tc>
          <w:tcPr>
            <w:tcW w:w="160" w:type="dxa"/>
            <w:tcBorders>
              <w:left w:val="nil"/>
            </w:tcBorders>
          </w:tcPr>
          <w:p w14:paraId="378B10DA" w14:textId="77777777" w:rsidR="0044685E" w:rsidRPr="0044685E" w:rsidRDefault="0058658F" w:rsidP="0044685E">
            <w:pPr>
              <w:spacing w:after="0" w:line="240" w:lineRule="auto"/>
              <w:rPr>
                <w:rFonts w:ascii="Arial" w:eastAsia="Times New Roman" w:hAnsi="Arial" w:cs="Arial"/>
                <w:szCs w:val="20"/>
                <w:lang w:val="fr-FR" w:eastAsia="fr-FR"/>
              </w:rPr>
            </w:pPr>
          </w:p>
        </w:tc>
        <w:tc>
          <w:tcPr>
            <w:tcW w:w="5245" w:type="dxa"/>
            <w:tcBorders>
              <w:left w:val="single" w:sz="4" w:space="0" w:color="auto"/>
              <w:bottom w:val="dotted" w:sz="4" w:space="0" w:color="auto"/>
              <w:right w:val="single" w:sz="4" w:space="0" w:color="auto"/>
            </w:tcBorders>
          </w:tcPr>
          <w:p w14:paraId="378B10DB" w14:textId="77777777" w:rsidR="0044685E" w:rsidRPr="0044685E" w:rsidRDefault="005037DE" w:rsidP="0044685E">
            <w:pPr>
              <w:spacing w:after="0" w:line="240" w:lineRule="auto"/>
              <w:rPr>
                <w:rFonts w:ascii="Arial" w:eastAsia="Times New Roman" w:hAnsi="Arial" w:cs="Times New Roman"/>
                <w:szCs w:val="20"/>
                <w:lang w:val="de-CH" w:eastAsia="fr-FR"/>
              </w:rPr>
            </w:pPr>
            <w:r w:rsidRPr="0044685E">
              <w:rPr>
                <w:rFonts w:ascii="Arial" w:eastAsia="Times New Roman" w:hAnsi="Arial" w:cs="Times New Roman"/>
                <w:szCs w:val="20"/>
                <w:highlight w:val="lightGray"/>
                <w:lang w:val="fr-FR" w:eastAsia="fr-FR"/>
              </w:rPr>
              <w:fldChar w:fldCharType="begin">
                <w:ffData>
                  <w:name w:val=""/>
                  <w:enabled/>
                  <w:calcOnExit w:val="0"/>
                  <w:checkBox>
                    <w:sizeAuto/>
                    <w:default w:val="0"/>
                  </w:checkBox>
                </w:ffData>
              </w:fldChar>
            </w:r>
            <w:r w:rsidRPr="0044685E">
              <w:rPr>
                <w:rFonts w:ascii="Arial" w:eastAsia="Times New Roman" w:hAnsi="Arial" w:cs="Times New Roman"/>
                <w:szCs w:val="20"/>
                <w:highlight w:val="lightGray"/>
                <w:lang w:val="de-CH" w:eastAsia="fr-FR"/>
              </w:rPr>
              <w:instrText xml:space="preserve"> FORMCHECKBOX </w:instrText>
            </w:r>
            <w:r w:rsidR="0058658F">
              <w:rPr>
                <w:rFonts w:ascii="Arial" w:eastAsia="Times New Roman" w:hAnsi="Arial" w:cs="Times New Roman"/>
                <w:szCs w:val="20"/>
                <w:highlight w:val="lightGray"/>
                <w:lang w:val="fr-FR" w:eastAsia="fr-FR"/>
              </w:rPr>
            </w:r>
            <w:r w:rsidR="0058658F">
              <w:rPr>
                <w:rFonts w:ascii="Arial" w:eastAsia="Times New Roman" w:hAnsi="Arial" w:cs="Times New Roman"/>
                <w:szCs w:val="20"/>
                <w:highlight w:val="lightGray"/>
                <w:lang w:val="fr-FR" w:eastAsia="fr-FR"/>
              </w:rPr>
              <w:fldChar w:fldCharType="separate"/>
            </w:r>
            <w:r w:rsidRPr="0044685E">
              <w:rPr>
                <w:rFonts w:ascii="Arial" w:eastAsia="Times New Roman" w:hAnsi="Arial" w:cs="Times New Roman"/>
                <w:szCs w:val="20"/>
                <w:highlight w:val="lightGray"/>
                <w:lang w:val="fr-FR" w:eastAsia="fr-FR"/>
              </w:rPr>
              <w:fldChar w:fldCharType="end"/>
            </w:r>
            <w:r w:rsidRPr="0044685E">
              <w:rPr>
                <w:rFonts w:ascii="Arial" w:eastAsia="Times New Roman" w:hAnsi="Arial" w:cs="Times New Roman"/>
                <w:szCs w:val="20"/>
                <w:lang w:val="de-CH" w:eastAsia="fr-FR"/>
              </w:rPr>
              <w:t xml:space="preserve"> Nebenstehend aufgeführter Lieferant entspricht</w:t>
            </w:r>
            <w:r w:rsidRPr="0044685E">
              <w:rPr>
                <w:rFonts w:ascii="Arial" w:eastAsia="Times New Roman" w:hAnsi="Arial" w:cs="Times New Roman"/>
                <w:szCs w:val="20"/>
                <w:lang w:val="de-CH" w:eastAsia="fr-FR"/>
              </w:rPr>
              <w:br/>
              <w:t xml:space="preserve">     auch dem Hersteller der Ware</w:t>
            </w:r>
          </w:p>
          <w:p w14:paraId="378B10DC" w14:textId="77777777" w:rsidR="0044685E" w:rsidRPr="0044685E" w:rsidRDefault="0058658F" w:rsidP="0044685E">
            <w:pPr>
              <w:spacing w:after="0" w:line="240" w:lineRule="auto"/>
              <w:rPr>
                <w:rFonts w:ascii="Arial" w:eastAsia="Times New Roman" w:hAnsi="Arial" w:cs="Arial"/>
                <w:szCs w:val="20"/>
                <w:lang w:val="de-CH" w:eastAsia="fr-FR"/>
              </w:rPr>
            </w:pPr>
          </w:p>
        </w:tc>
      </w:tr>
      <w:bookmarkStart w:id="1" w:name="Text11"/>
      <w:tr w:rsidR="00655EE2" w14:paraId="378B10E2" w14:textId="77777777" w:rsidTr="005E7211">
        <w:tc>
          <w:tcPr>
            <w:tcW w:w="5085" w:type="dxa"/>
            <w:gridSpan w:val="2"/>
            <w:tcBorders>
              <w:top w:val="dotted" w:sz="4" w:space="0" w:color="auto"/>
              <w:left w:val="single" w:sz="4" w:space="0" w:color="auto"/>
              <w:bottom w:val="dotted" w:sz="4" w:space="0" w:color="auto"/>
              <w:right w:val="single" w:sz="4" w:space="0" w:color="auto"/>
            </w:tcBorders>
          </w:tcPr>
          <w:p w14:paraId="378B10DE" w14:textId="77777777" w:rsidR="0044685E" w:rsidRPr="0044685E" w:rsidRDefault="005037DE" w:rsidP="0044685E">
            <w:pPr>
              <w:spacing w:after="0" w:line="240" w:lineRule="auto"/>
              <w:rPr>
                <w:rFonts w:ascii="Arial" w:eastAsia="Times New Roman" w:hAnsi="Arial" w:cs="Times New Roman"/>
                <w:szCs w:val="20"/>
                <w:lang w:val="fr-FR" w:eastAsia="fr-FR"/>
              </w:rPr>
            </w:pPr>
            <w:r w:rsidRPr="0044685E">
              <w:rPr>
                <w:rFonts w:ascii="Arial" w:eastAsia="Times New Roman" w:hAnsi="Arial" w:cs="Times New Roman"/>
                <w:szCs w:val="20"/>
                <w:highlight w:val="lightGray"/>
                <w:lang w:val="fr-FR" w:eastAsia="fr-FR"/>
              </w:rPr>
              <w:fldChar w:fldCharType="begin">
                <w:ffData>
                  <w:name w:val="Text11"/>
                  <w:enabled/>
                  <w:calcOnExit w:val="0"/>
                  <w:textInput/>
                </w:ffData>
              </w:fldChar>
            </w:r>
            <w:r w:rsidRPr="0044685E">
              <w:rPr>
                <w:rFonts w:ascii="Arial" w:eastAsia="Times New Roman" w:hAnsi="Arial" w:cs="Times New Roman"/>
                <w:szCs w:val="20"/>
                <w:highlight w:val="lightGray"/>
                <w:lang w:val="fr-FR" w:eastAsia="fr-FR"/>
              </w:rPr>
              <w:instrText xml:space="preserve"> FORMTEXT </w:instrText>
            </w:r>
            <w:r w:rsidRPr="0044685E">
              <w:rPr>
                <w:rFonts w:ascii="Arial" w:eastAsia="Times New Roman" w:hAnsi="Arial" w:cs="Times New Roman"/>
                <w:szCs w:val="20"/>
                <w:highlight w:val="lightGray"/>
                <w:lang w:val="fr-FR" w:eastAsia="fr-FR"/>
              </w:rPr>
            </w:r>
            <w:r w:rsidRPr="0044685E">
              <w:rPr>
                <w:rFonts w:ascii="Arial" w:eastAsia="Times New Roman" w:hAnsi="Arial" w:cs="Times New Roman"/>
                <w:szCs w:val="20"/>
                <w:highlight w:val="lightGray"/>
                <w:lang w:val="fr-FR" w:eastAsia="fr-FR"/>
              </w:rPr>
              <w:fldChar w:fldCharType="separate"/>
            </w:r>
            <w:r w:rsidRPr="0044685E">
              <w:rPr>
                <w:rFonts w:ascii="Arial" w:eastAsia="Times New Roman" w:hAnsi="Arial" w:cs="Times New Roman"/>
                <w:noProof/>
                <w:szCs w:val="20"/>
                <w:lang w:val="fr-FR" w:eastAsia="fr-FR"/>
              </w:rPr>
              <w:t>     </w:t>
            </w:r>
            <w:r w:rsidRPr="0044685E">
              <w:rPr>
                <w:rFonts w:ascii="Arial" w:eastAsia="Times New Roman" w:hAnsi="Arial" w:cs="Times New Roman"/>
                <w:szCs w:val="20"/>
                <w:highlight w:val="lightGray"/>
                <w:lang w:val="fr-FR" w:eastAsia="fr-FR"/>
              </w:rPr>
              <w:fldChar w:fldCharType="end"/>
            </w:r>
            <w:bookmarkEnd w:id="1"/>
          </w:p>
        </w:tc>
        <w:tc>
          <w:tcPr>
            <w:tcW w:w="160" w:type="dxa"/>
            <w:tcBorders>
              <w:left w:val="nil"/>
            </w:tcBorders>
          </w:tcPr>
          <w:p w14:paraId="378B10DF" w14:textId="77777777" w:rsidR="0044685E" w:rsidRPr="0044685E" w:rsidRDefault="0058658F" w:rsidP="0044685E">
            <w:pPr>
              <w:spacing w:after="0" w:line="240" w:lineRule="auto"/>
              <w:rPr>
                <w:rFonts w:ascii="Arial" w:eastAsia="Times New Roman" w:hAnsi="Arial" w:cs="Arial"/>
                <w:szCs w:val="20"/>
                <w:lang w:val="fr-FR" w:eastAsia="fr-FR"/>
              </w:rPr>
            </w:pPr>
          </w:p>
        </w:tc>
        <w:tc>
          <w:tcPr>
            <w:tcW w:w="5245" w:type="dxa"/>
            <w:tcBorders>
              <w:top w:val="dotted" w:sz="4" w:space="0" w:color="auto"/>
              <w:left w:val="single" w:sz="4" w:space="0" w:color="auto"/>
              <w:right w:val="single" w:sz="4" w:space="0" w:color="auto"/>
            </w:tcBorders>
          </w:tcPr>
          <w:p w14:paraId="378B10E0" w14:textId="77777777" w:rsidR="0044685E" w:rsidRPr="0044685E" w:rsidRDefault="005037DE" w:rsidP="0044685E">
            <w:pPr>
              <w:spacing w:after="0" w:line="240" w:lineRule="auto"/>
              <w:rPr>
                <w:rFonts w:ascii="Arial" w:eastAsia="Times New Roman" w:hAnsi="Arial" w:cs="Arial"/>
                <w:szCs w:val="20"/>
                <w:lang w:val="de-CH" w:eastAsia="fr-FR"/>
              </w:rPr>
            </w:pPr>
            <w:r w:rsidRPr="0044685E">
              <w:rPr>
                <w:rFonts w:ascii="Arial" w:eastAsia="Times New Roman" w:hAnsi="Arial" w:cs="Arial"/>
                <w:szCs w:val="20"/>
                <w:highlight w:val="lightGray"/>
                <w:lang w:val="fr-FR" w:eastAsia="fr-FR"/>
              </w:rPr>
              <w:fldChar w:fldCharType="begin">
                <w:ffData>
                  <w:name w:val=""/>
                  <w:enabled/>
                  <w:calcOnExit w:val="0"/>
                  <w:checkBox>
                    <w:sizeAuto/>
                    <w:default w:val="0"/>
                  </w:checkBox>
                </w:ffData>
              </w:fldChar>
            </w:r>
            <w:r w:rsidRPr="0044685E">
              <w:rPr>
                <w:rFonts w:ascii="Arial" w:eastAsia="Times New Roman" w:hAnsi="Arial" w:cs="Arial"/>
                <w:szCs w:val="20"/>
                <w:highlight w:val="lightGray"/>
                <w:lang w:val="de-CH" w:eastAsia="fr-FR"/>
              </w:rPr>
              <w:instrText xml:space="preserve"> FORMCHECKBOX </w:instrText>
            </w:r>
            <w:r w:rsidR="0058658F">
              <w:rPr>
                <w:rFonts w:ascii="Arial" w:eastAsia="Times New Roman" w:hAnsi="Arial" w:cs="Arial"/>
                <w:szCs w:val="20"/>
                <w:highlight w:val="lightGray"/>
                <w:lang w:val="fr-FR" w:eastAsia="fr-FR"/>
              </w:rPr>
            </w:r>
            <w:r w:rsidR="0058658F">
              <w:rPr>
                <w:rFonts w:ascii="Arial" w:eastAsia="Times New Roman" w:hAnsi="Arial" w:cs="Arial"/>
                <w:szCs w:val="20"/>
                <w:highlight w:val="lightGray"/>
                <w:lang w:val="fr-FR" w:eastAsia="fr-FR"/>
              </w:rPr>
              <w:fldChar w:fldCharType="separate"/>
            </w:r>
            <w:r w:rsidRPr="0044685E">
              <w:rPr>
                <w:rFonts w:ascii="Arial" w:eastAsia="Times New Roman" w:hAnsi="Arial" w:cs="Arial"/>
                <w:szCs w:val="20"/>
                <w:highlight w:val="lightGray"/>
                <w:lang w:val="fr-FR" w:eastAsia="fr-FR"/>
              </w:rPr>
              <w:fldChar w:fldCharType="end"/>
            </w:r>
            <w:r w:rsidRPr="0044685E">
              <w:rPr>
                <w:rFonts w:ascii="Arial" w:eastAsia="Times New Roman" w:hAnsi="Arial" w:cs="Arial"/>
                <w:szCs w:val="20"/>
                <w:lang w:val="de-CH" w:eastAsia="fr-FR"/>
              </w:rPr>
              <w:t xml:space="preserve"> Nebenstehend aufgeführter Lieferant ist nur </w:t>
            </w:r>
            <w:r w:rsidRPr="0044685E">
              <w:rPr>
                <w:rFonts w:ascii="Arial" w:eastAsia="Times New Roman" w:hAnsi="Arial" w:cs="Arial"/>
                <w:szCs w:val="20"/>
                <w:lang w:val="de-CH" w:eastAsia="fr-FR"/>
              </w:rPr>
              <w:br/>
              <w:t xml:space="preserve">     Händler:  </w:t>
            </w:r>
          </w:p>
          <w:p w14:paraId="378B10E1" w14:textId="77777777" w:rsidR="0044685E" w:rsidRPr="0044685E" w:rsidRDefault="0058658F" w:rsidP="0044685E">
            <w:pPr>
              <w:spacing w:after="0" w:line="240" w:lineRule="auto"/>
              <w:rPr>
                <w:rFonts w:ascii="Arial" w:eastAsia="Times New Roman" w:hAnsi="Arial" w:cs="Arial"/>
                <w:szCs w:val="20"/>
                <w:lang w:val="de-CH" w:eastAsia="fr-FR"/>
              </w:rPr>
            </w:pPr>
          </w:p>
        </w:tc>
      </w:tr>
      <w:tr w:rsidR="00655EE2" w14:paraId="378B10E7" w14:textId="77777777" w:rsidTr="005E7211">
        <w:tc>
          <w:tcPr>
            <w:tcW w:w="1418" w:type="dxa"/>
            <w:tcBorders>
              <w:left w:val="single" w:sz="4" w:space="0" w:color="auto"/>
            </w:tcBorders>
          </w:tcPr>
          <w:p w14:paraId="378B10E3"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Tel.-Nr.:</w:t>
            </w:r>
          </w:p>
        </w:tc>
        <w:tc>
          <w:tcPr>
            <w:tcW w:w="3667" w:type="dxa"/>
            <w:tcBorders>
              <w:bottom w:val="dotted" w:sz="4" w:space="0" w:color="auto"/>
              <w:right w:val="single" w:sz="4" w:space="0" w:color="auto"/>
            </w:tcBorders>
          </w:tcPr>
          <w:p w14:paraId="378B10E4" w14:textId="77777777" w:rsidR="0044685E" w:rsidRPr="0044685E" w:rsidRDefault="005037DE" w:rsidP="0044685E">
            <w:pPr>
              <w:spacing w:after="0" w:line="240" w:lineRule="auto"/>
              <w:rPr>
                <w:rFonts w:ascii="Arial" w:eastAsia="Times New Roman" w:hAnsi="Arial" w:cs="Arial"/>
                <w:szCs w:val="20"/>
                <w:lang w:val="fr-FR" w:eastAsia="fr-FR"/>
              </w:rPr>
            </w:pPr>
            <w:r w:rsidRPr="0044685E">
              <w:rPr>
                <w:rFonts w:ascii="Arial" w:eastAsia="Times New Roman" w:hAnsi="Arial" w:cs="Arial"/>
                <w:szCs w:val="20"/>
                <w:highlight w:val="lightGray"/>
                <w:lang w:val="fr-FR" w:eastAsia="fr-FR"/>
              </w:rPr>
              <w:fldChar w:fldCharType="begin">
                <w:ffData>
                  <w:name w:val="Text11"/>
                  <w:enabled/>
                  <w:calcOnExit w:val="0"/>
                  <w:textInput/>
                </w:ffData>
              </w:fldChar>
            </w:r>
            <w:r w:rsidRPr="0044685E">
              <w:rPr>
                <w:rFonts w:ascii="Arial" w:eastAsia="Times New Roman" w:hAnsi="Arial" w:cs="Arial"/>
                <w:szCs w:val="20"/>
                <w:highlight w:val="lightGray"/>
                <w:lang w:val="fr-FR" w:eastAsia="fr-FR"/>
              </w:rPr>
              <w:instrText xml:space="preserve"> FORMTEXT </w:instrText>
            </w:r>
            <w:r w:rsidRPr="0044685E">
              <w:rPr>
                <w:rFonts w:ascii="Arial" w:eastAsia="Times New Roman" w:hAnsi="Arial" w:cs="Arial"/>
                <w:szCs w:val="20"/>
                <w:highlight w:val="lightGray"/>
                <w:lang w:val="fr-FR" w:eastAsia="fr-FR"/>
              </w:rPr>
            </w:r>
            <w:r w:rsidRPr="0044685E">
              <w:rPr>
                <w:rFonts w:ascii="Arial" w:eastAsia="Times New Roman" w:hAnsi="Arial" w:cs="Arial"/>
                <w:szCs w:val="20"/>
                <w:highlight w:val="lightGray"/>
                <w:lang w:val="fr-FR" w:eastAsia="fr-FR"/>
              </w:rPr>
              <w:fldChar w:fldCharType="separate"/>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szCs w:val="20"/>
                <w:highlight w:val="lightGray"/>
                <w:lang w:val="fr-FR" w:eastAsia="fr-FR"/>
              </w:rPr>
              <w:fldChar w:fldCharType="end"/>
            </w:r>
          </w:p>
        </w:tc>
        <w:tc>
          <w:tcPr>
            <w:tcW w:w="160" w:type="dxa"/>
            <w:tcBorders>
              <w:left w:val="nil"/>
            </w:tcBorders>
          </w:tcPr>
          <w:p w14:paraId="378B10E5" w14:textId="77777777" w:rsidR="0044685E" w:rsidRPr="0044685E" w:rsidRDefault="0058658F" w:rsidP="0044685E">
            <w:pPr>
              <w:spacing w:after="0" w:line="240" w:lineRule="auto"/>
              <w:rPr>
                <w:rFonts w:ascii="Arial" w:eastAsia="Times New Roman" w:hAnsi="Arial" w:cs="Arial"/>
                <w:szCs w:val="20"/>
                <w:lang w:val="fr-FR" w:eastAsia="fr-FR"/>
              </w:rPr>
            </w:pPr>
          </w:p>
        </w:tc>
        <w:tc>
          <w:tcPr>
            <w:tcW w:w="5245" w:type="dxa"/>
            <w:vMerge w:val="restart"/>
            <w:tcBorders>
              <w:left w:val="single" w:sz="4" w:space="0" w:color="auto"/>
              <w:right w:val="single" w:sz="4" w:space="0" w:color="auto"/>
            </w:tcBorders>
          </w:tcPr>
          <w:p w14:paraId="378B10E6" w14:textId="77777777" w:rsidR="0044685E" w:rsidRPr="0044685E" w:rsidRDefault="005037DE" w:rsidP="0044685E">
            <w:pPr>
              <w:spacing w:after="0" w:line="240" w:lineRule="auto"/>
              <w:ind w:left="355"/>
              <w:rPr>
                <w:rFonts w:ascii="Arial" w:eastAsia="Times New Roman" w:hAnsi="Arial" w:cs="Arial"/>
                <w:szCs w:val="20"/>
                <w:lang w:val="de-CH" w:eastAsia="fr-FR"/>
              </w:rPr>
            </w:pPr>
            <w:r w:rsidRPr="0044685E">
              <w:rPr>
                <w:rFonts w:ascii="Arial" w:eastAsia="Times New Roman" w:hAnsi="Arial" w:cs="Arial"/>
                <w:szCs w:val="20"/>
                <w:lang w:val="de-CH" w:eastAsia="fr-FR"/>
              </w:rPr>
              <w:t>Falls Sie als Händler der Ware diesen Fragebogen nicht vollständig ausfüllen können, leiten Sie bitte das Formular an ihren Hersteller oder Produzenten weiter oder legen Sie eine gleichwertige Bestätigung be</w:t>
            </w:r>
            <w:r>
              <w:rPr>
                <w:rFonts w:ascii="Arial" w:eastAsia="Times New Roman" w:hAnsi="Arial" w:cs="Arial"/>
                <w:szCs w:val="20"/>
                <w:lang w:val="de-CH" w:eastAsia="fr-FR"/>
              </w:rPr>
              <w:t>i.</w:t>
            </w:r>
          </w:p>
        </w:tc>
      </w:tr>
      <w:tr w:rsidR="00655EE2" w14:paraId="378B10EC" w14:textId="77777777" w:rsidTr="005E7211">
        <w:tc>
          <w:tcPr>
            <w:tcW w:w="1418" w:type="dxa"/>
            <w:tcBorders>
              <w:left w:val="single" w:sz="4" w:space="0" w:color="auto"/>
            </w:tcBorders>
          </w:tcPr>
          <w:p w14:paraId="378B10E8" w14:textId="77777777" w:rsidR="0044685E" w:rsidRPr="00FB73FE" w:rsidRDefault="005037DE" w:rsidP="0044685E">
            <w:pPr>
              <w:spacing w:after="0" w:line="240" w:lineRule="auto"/>
              <w:rPr>
                <w:rFonts w:ascii="Arial" w:eastAsia="Times New Roman" w:hAnsi="Arial" w:cs="Arial"/>
                <w:szCs w:val="20"/>
                <w:lang w:val="de-CH" w:eastAsia="fr-FR"/>
              </w:rPr>
            </w:pPr>
            <w:r>
              <w:rPr>
                <w:rFonts w:ascii="Arial" w:eastAsia="Times New Roman" w:hAnsi="Arial" w:cs="Arial"/>
                <w:szCs w:val="20"/>
                <w:lang w:val="fr-FR" w:eastAsia="fr-FR"/>
              </w:rPr>
              <w:t>E-M</w:t>
            </w:r>
            <w:r w:rsidRPr="0044685E">
              <w:rPr>
                <w:rFonts w:ascii="Arial" w:eastAsia="Times New Roman" w:hAnsi="Arial" w:cs="Arial"/>
                <w:szCs w:val="20"/>
                <w:lang w:val="fr-FR" w:eastAsia="fr-FR"/>
              </w:rPr>
              <w:t>ail:</w:t>
            </w:r>
          </w:p>
        </w:tc>
        <w:tc>
          <w:tcPr>
            <w:tcW w:w="3667" w:type="dxa"/>
            <w:tcBorders>
              <w:top w:val="dotted" w:sz="4" w:space="0" w:color="auto"/>
              <w:bottom w:val="dotted" w:sz="4" w:space="0" w:color="auto"/>
              <w:right w:val="single" w:sz="4" w:space="0" w:color="auto"/>
            </w:tcBorders>
          </w:tcPr>
          <w:p w14:paraId="378B10E9" w14:textId="77777777" w:rsidR="0044685E" w:rsidRPr="0044685E" w:rsidRDefault="005037DE" w:rsidP="0044685E">
            <w:pPr>
              <w:spacing w:after="0" w:line="240" w:lineRule="auto"/>
              <w:rPr>
                <w:rFonts w:ascii="Arial" w:eastAsia="Times New Roman" w:hAnsi="Arial" w:cs="Arial"/>
                <w:szCs w:val="20"/>
                <w:lang w:val="fr-FR" w:eastAsia="fr-FR"/>
              </w:rPr>
            </w:pPr>
            <w:r w:rsidRPr="0044685E">
              <w:rPr>
                <w:rFonts w:ascii="Arial" w:eastAsia="Times New Roman" w:hAnsi="Arial" w:cs="Arial"/>
                <w:szCs w:val="20"/>
                <w:highlight w:val="lightGray"/>
                <w:lang w:val="fr-FR" w:eastAsia="fr-FR"/>
              </w:rPr>
              <w:fldChar w:fldCharType="begin">
                <w:ffData>
                  <w:name w:val="Text11"/>
                  <w:enabled/>
                  <w:calcOnExit w:val="0"/>
                  <w:textInput/>
                </w:ffData>
              </w:fldChar>
            </w:r>
            <w:r w:rsidRPr="0044685E">
              <w:rPr>
                <w:rFonts w:ascii="Arial" w:eastAsia="Times New Roman" w:hAnsi="Arial" w:cs="Arial"/>
                <w:szCs w:val="20"/>
                <w:highlight w:val="lightGray"/>
                <w:lang w:val="fr-FR" w:eastAsia="fr-FR"/>
              </w:rPr>
              <w:instrText xml:space="preserve"> FORMTEXT </w:instrText>
            </w:r>
            <w:r w:rsidRPr="0044685E">
              <w:rPr>
                <w:rFonts w:ascii="Arial" w:eastAsia="Times New Roman" w:hAnsi="Arial" w:cs="Arial"/>
                <w:szCs w:val="20"/>
                <w:highlight w:val="lightGray"/>
                <w:lang w:val="fr-FR" w:eastAsia="fr-FR"/>
              </w:rPr>
            </w:r>
            <w:r w:rsidRPr="0044685E">
              <w:rPr>
                <w:rFonts w:ascii="Arial" w:eastAsia="Times New Roman" w:hAnsi="Arial" w:cs="Arial"/>
                <w:szCs w:val="20"/>
                <w:highlight w:val="lightGray"/>
                <w:lang w:val="fr-FR" w:eastAsia="fr-FR"/>
              </w:rPr>
              <w:fldChar w:fldCharType="separate"/>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szCs w:val="20"/>
                <w:highlight w:val="lightGray"/>
                <w:lang w:val="fr-FR" w:eastAsia="fr-FR"/>
              </w:rPr>
              <w:fldChar w:fldCharType="end"/>
            </w:r>
          </w:p>
        </w:tc>
        <w:tc>
          <w:tcPr>
            <w:tcW w:w="160" w:type="dxa"/>
            <w:tcBorders>
              <w:left w:val="nil"/>
            </w:tcBorders>
          </w:tcPr>
          <w:p w14:paraId="378B10EA" w14:textId="77777777" w:rsidR="0044685E" w:rsidRPr="0044685E" w:rsidRDefault="0058658F" w:rsidP="0044685E">
            <w:pPr>
              <w:spacing w:after="0" w:line="240" w:lineRule="auto"/>
              <w:rPr>
                <w:rFonts w:ascii="Arial" w:eastAsia="Times New Roman" w:hAnsi="Arial" w:cs="Arial"/>
                <w:szCs w:val="20"/>
                <w:lang w:val="fr-FR" w:eastAsia="fr-FR"/>
              </w:rPr>
            </w:pPr>
          </w:p>
        </w:tc>
        <w:tc>
          <w:tcPr>
            <w:tcW w:w="5245" w:type="dxa"/>
            <w:vMerge/>
            <w:tcBorders>
              <w:left w:val="single" w:sz="4" w:space="0" w:color="auto"/>
              <w:right w:val="single" w:sz="4" w:space="0" w:color="auto"/>
            </w:tcBorders>
          </w:tcPr>
          <w:p w14:paraId="378B10EB" w14:textId="77777777" w:rsidR="0044685E" w:rsidRPr="0044685E" w:rsidRDefault="0058658F" w:rsidP="0044685E">
            <w:pPr>
              <w:spacing w:after="0" w:line="240" w:lineRule="auto"/>
              <w:rPr>
                <w:rFonts w:ascii="Arial" w:eastAsia="Times New Roman" w:hAnsi="Arial" w:cs="Arial"/>
                <w:szCs w:val="20"/>
                <w:lang w:val="de-CH" w:eastAsia="fr-FR"/>
              </w:rPr>
            </w:pPr>
          </w:p>
        </w:tc>
      </w:tr>
      <w:tr w:rsidR="00655EE2" w14:paraId="378B10F1" w14:textId="77777777" w:rsidTr="005E7211">
        <w:tc>
          <w:tcPr>
            <w:tcW w:w="1418" w:type="dxa"/>
            <w:tcBorders>
              <w:left w:val="single" w:sz="4" w:space="0" w:color="auto"/>
            </w:tcBorders>
          </w:tcPr>
          <w:p w14:paraId="378B10ED" w14:textId="77777777" w:rsidR="0044685E" w:rsidRPr="0044685E" w:rsidRDefault="0058658F" w:rsidP="0044685E">
            <w:pPr>
              <w:spacing w:after="0" w:line="240" w:lineRule="auto"/>
              <w:rPr>
                <w:rFonts w:ascii="Arial" w:eastAsia="Times New Roman" w:hAnsi="Arial" w:cs="Arial"/>
                <w:szCs w:val="20"/>
                <w:lang w:val="fr-FR" w:eastAsia="fr-FR"/>
              </w:rPr>
            </w:pPr>
          </w:p>
        </w:tc>
        <w:tc>
          <w:tcPr>
            <w:tcW w:w="3667" w:type="dxa"/>
            <w:tcBorders>
              <w:top w:val="dotted" w:sz="4" w:space="0" w:color="auto"/>
              <w:bottom w:val="dotted" w:sz="4" w:space="0" w:color="auto"/>
              <w:right w:val="single" w:sz="4" w:space="0" w:color="auto"/>
            </w:tcBorders>
          </w:tcPr>
          <w:p w14:paraId="378B10EE" w14:textId="77777777" w:rsidR="0044685E" w:rsidRPr="0044685E" w:rsidRDefault="005037DE" w:rsidP="0044685E">
            <w:pPr>
              <w:spacing w:after="0" w:line="240" w:lineRule="auto"/>
              <w:rPr>
                <w:rFonts w:ascii="Arial" w:eastAsia="Times New Roman" w:hAnsi="Arial" w:cs="Arial"/>
                <w:szCs w:val="20"/>
                <w:lang w:val="fr-FR" w:eastAsia="fr-FR"/>
              </w:rPr>
            </w:pPr>
            <w:r w:rsidRPr="0044685E">
              <w:rPr>
                <w:rFonts w:ascii="Arial" w:eastAsia="Times New Roman" w:hAnsi="Arial" w:cs="Arial"/>
                <w:szCs w:val="20"/>
                <w:highlight w:val="lightGray"/>
                <w:lang w:val="fr-FR" w:eastAsia="fr-FR"/>
              </w:rPr>
              <w:fldChar w:fldCharType="begin">
                <w:ffData>
                  <w:name w:val="Text11"/>
                  <w:enabled/>
                  <w:calcOnExit w:val="0"/>
                  <w:textInput/>
                </w:ffData>
              </w:fldChar>
            </w:r>
            <w:r w:rsidRPr="0044685E">
              <w:rPr>
                <w:rFonts w:ascii="Arial" w:eastAsia="Times New Roman" w:hAnsi="Arial" w:cs="Arial"/>
                <w:szCs w:val="20"/>
                <w:highlight w:val="lightGray"/>
                <w:lang w:val="fr-FR" w:eastAsia="fr-FR"/>
              </w:rPr>
              <w:instrText xml:space="preserve"> FORMTEXT </w:instrText>
            </w:r>
            <w:r w:rsidRPr="0044685E">
              <w:rPr>
                <w:rFonts w:ascii="Arial" w:eastAsia="Times New Roman" w:hAnsi="Arial" w:cs="Arial"/>
                <w:szCs w:val="20"/>
                <w:highlight w:val="lightGray"/>
                <w:lang w:val="fr-FR" w:eastAsia="fr-FR"/>
              </w:rPr>
            </w:r>
            <w:r w:rsidRPr="0044685E">
              <w:rPr>
                <w:rFonts w:ascii="Arial" w:eastAsia="Times New Roman" w:hAnsi="Arial" w:cs="Arial"/>
                <w:szCs w:val="20"/>
                <w:highlight w:val="lightGray"/>
                <w:lang w:val="fr-FR" w:eastAsia="fr-FR"/>
              </w:rPr>
              <w:fldChar w:fldCharType="separate"/>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szCs w:val="20"/>
                <w:highlight w:val="lightGray"/>
                <w:lang w:val="fr-FR" w:eastAsia="fr-FR"/>
              </w:rPr>
              <w:fldChar w:fldCharType="end"/>
            </w:r>
          </w:p>
        </w:tc>
        <w:tc>
          <w:tcPr>
            <w:tcW w:w="160" w:type="dxa"/>
            <w:tcBorders>
              <w:left w:val="nil"/>
            </w:tcBorders>
          </w:tcPr>
          <w:p w14:paraId="378B10EF" w14:textId="77777777" w:rsidR="0044685E" w:rsidRPr="0044685E" w:rsidRDefault="0058658F" w:rsidP="0044685E">
            <w:pPr>
              <w:spacing w:after="0" w:line="240" w:lineRule="auto"/>
              <w:rPr>
                <w:rFonts w:ascii="Arial" w:eastAsia="Times New Roman" w:hAnsi="Arial" w:cs="Arial"/>
                <w:szCs w:val="20"/>
                <w:lang w:val="fr-FR" w:eastAsia="fr-FR"/>
              </w:rPr>
            </w:pPr>
          </w:p>
        </w:tc>
        <w:tc>
          <w:tcPr>
            <w:tcW w:w="5245" w:type="dxa"/>
            <w:vMerge/>
            <w:tcBorders>
              <w:left w:val="single" w:sz="4" w:space="0" w:color="auto"/>
              <w:right w:val="single" w:sz="4" w:space="0" w:color="auto"/>
            </w:tcBorders>
          </w:tcPr>
          <w:p w14:paraId="378B10F0" w14:textId="77777777" w:rsidR="0044685E" w:rsidRPr="0044685E" w:rsidRDefault="0058658F" w:rsidP="0044685E">
            <w:pPr>
              <w:spacing w:after="0" w:line="240" w:lineRule="auto"/>
              <w:rPr>
                <w:rFonts w:ascii="Arial" w:eastAsia="Times New Roman" w:hAnsi="Arial" w:cs="Arial"/>
                <w:szCs w:val="20"/>
                <w:lang w:val="en-US" w:eastAsia="fr-FR"/>
              </w:rPr>
            </w:pPr>
          </w:p>
        </w:tc>
      </w:tr>
      <w:tr w:rsidR="00655EE2" w14:paraId="378B10F5" w14:textId="77777777" w:rsidTr="005E7211">
        <w:tc>
          <w:tcPr>
            <w:tcW w:w="5085" w:type="dxa"/>
            <w:gridSpan w:val="2"/>
            <w:tcBorders>
              <w:left w:val="single" w:sz="4" w:space="0" w:color="auto"/>
              <w:right w:val="single" w:sz="4" w:space="0" w:color="auto"/>
            </w:tcBorders>
          </w:tcPr>
          <w:p w14:paraId="378B10F2"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Kontaktstelle für allfällige Rückfragen:</w:t>
            </w:r>
          </w:p>
        </w:tc>
        <w:tc>
          <w:tcPr>
            <w:tcW w:w="160" w:type="dxa"/>
            <w:tcBorders>
              <w:left w:val="nil"/>
            </w:tcBorders>
          </w:tcPr>
          <w:p w14:paraId="378B10F3" w14:textId="77777777" w:rsidR="0044685E" w:rsidRPr="0044685E" w:rsidRDefault="0058658F" w:rsidP="0044685E">
            <w:pPr>
              <w:spacing w:after="0" w:line="240" w:lineRule="auto"/>
              <w:rPr>
                <w:rFonts w:ascii="Arial" w:eastAsia="Times New Roman" w:hAnsi="Arial" w:cs="Arial"/>
                <w:szCs w:val="20"/>
                <w:lang w:eastAsia="fr-FR"/>
              </w:rPr>
            </w:pPr>
          </w:p>
        </w:tc>
        <w:tc>
          <w:tcPr>
            <w:tcW w:w="5245" w:type="dxa"/>
            <w:vMerge/>
            <w:tcBorders>
              <w:left w:val="single" w:sz="4" w:space="0" w:color="auto"/>
              <w:right w:val="single" w:sz="4" w:space="0" w:color="auto"/>
            </w:tcBorders>
          </w:tcPr>
          <w:p w14:paraId="378B10F4" w14:textId="77777777" w:rsidR="0044685E" w:rsidRPr="0044685E" w:rsidRDefault="0058658F" w:rsidP="0044685E">
            <w:pPr>
              <w:spacing w:after="0" w:line="240" w:lineRule="auto"/>
              <w:rPr>
                <w:rFonts w:ascii="Arial" w:eastAsia="Times New Roman" w:hAnsi="Arial" w:cs="Arial"/>
                <w:szCs w:val="20"/>
                <w:lang w:eastAsia="fr-FR"/>
              </w:rPr>
            </w:pPr>
          </w:p>
        </w:tc>
      </w:tr>
      <w:tr w:rsidR="00655EE2" w14:paraId="378B10F9" w14:textId="77777777" w:rsidTr="005E7211">
        <w:tc>
          <w:tcPr>
            <w:tcW w:w="5085" w:type="dxa"/>
            <w:gridSpan w:val="2"/>
            <w:tcBorders>
              <w:left w:val="single" w:sz="4" w:space="0" w:color="auto"/>
              <w:right w:val="single" w:sz="4" w:space="0" w:color="auto"/>
            </w:tcBorders>
          </w:tcPr>
          <w:p w14:paraId="378B10F6" w14:textId="77777777" w:rsidR="0044685E" w:rsidRPr="0044685E" w:rsidRDefault="005037DE" w:rsidP="0044685E">
            <w:pPr>
              <w:spacing w:after="0" w:line="240" w:lineRule="auto"/>
              <w:rPr>
                <w:rFonts w:ascii="Arial" w:eastAsia="Times New Roman" w:hAnsi="Arial" w:cs="Arial"/>
                <w:szCs w:val="20"/>
                <w:lang w:val="fr-FR" w:eastAsia="fr-FR"/>
              </w:rPr>
            </w:pPr>
            <w:r w:rsidRPr="0044685E">
              <w:rPr>
                <w:rFonts w:ascii="Arial" w:eastAsia="Times New Roman" w:hAnsi="Arial" w:cs="Arial"/>
                <w:szCs w:val="20"/>
                <w:highlight w:val="lightGray"/>
                <w:lang w:val="fr-FR" w:eastAsia="fr-FR"/>
              </w:rPr>
              <w:fldChar w:fldCharType="begin">
                <w:ffData>
                  <w:name w:val="Text11"/>
                  <w:enabled/>
                  <w:calcOnExit w:val="0"/>
                  <w:textInput/>
                </w:ffData>
              </w:fldChar>
            </w:r>
            <w:r w:rsidRPr="0044685E">
              <w:rPr>
                <w:rFonts w:ascii="Arial" w:eastAsia="Times New Roman" w:hAnsi="Arial" w:cs="Arial"/>
                <w:szCs w:val="20"/>
                <w:highlight w:val="lightGray"/>
                <w:lang w:val="fr-FR" w:eastAsia="fr-FR"/>
              </w:rPr>
              <w:instrText xml:space="preserve"> FORMTEXT </w:instrText>
            </w:r>
            <w:r w:rsidRPr="0044685E">
              <w:rPr>
                <w:rFonts w:ascii="Arial" w:eastAsia="Times New Roman" w:hAnsi="Arial" w:cs="Arial"/>
                <w:szCs w:val="20"/>
                <w:highlight w:val="lightGray"/>
                <w:lang w:val="fr-FR" w:eastAsia="fr-FR"/>
              </w:rPr>
            </w:r>
            <w:r w:rsidRPr="0044685E">
              <w:rPr>
                <w:rFonts w:ascii="Arial" w:eastAsia="Times New Roman" w:hAnsi="Arial" w:cs="Arial"/>
                <w:szCs w:val="20"/>
                <w:highlight w:val="lightGray"/>
                <w:lang w:val="fr-FR" w:eastAsia="fr-FR"/>
              </w:rPr>
              <w:fldChar w:fldCharType="separate"/>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szCs w:val="20"/>
                <w:highlight w:val="lightGray"/>
                <w:lang w:val="fr-FR" w:eastAsia="fr-FR"/>
              </w:rPr>
              <w:fldChar w:fldCharType="end"/>
            </w:r>
          </w:p>
        </w:tc>
        <w:tc>
          <w:tcPr>
            <w:tcW w:w="160" w:type="dxa"/>
            <w:tcBorders>
              <w:left w:val="nil"/>
            </w:tcBorders>
          </w:tcPr>
          <w:p w14:paraId="378B10F7" w14:textId="77777777" w:rsidR="0044685E" w:rsidRPr="0044685E" w:rsidRDefault="0058658F" w:rsidP="0044685E">
            <w:pPr>
              <w:spacing w:after="0" w:line="240" w:lineRule="auto"/>
              <w:rPr>
                <w:rFonts w:ascii="Arial" w:eastAsia="Times New Roman" w:hAnsi="Arial" w:cs="Arial"/>
                <w:szCs w:val="20"/>
                <w:lang w:val="fr-FR" w:eastAsia="fr-FR"/>
              </w:rPr>
            </w:pPr>
          </w:p>
        </w:tc>
        <w:tc>
          <w:tcPr>
            <w:tcW w:w="5245" w:type="dxa"/>
            <w:vMerge/>
            <w:tcBorders>
              <w:left w:val="single" w:sz="4" w:space="0" w:color="auto"/>
              <w:right w:val="single" w:sz="4" w:space="0" w:color="auto"/>
            </w:tcBorders>
          </w:tcPr>
          <w:p w14:paraId="378B10F8" w14:textId="77777777" w:rsidR="0044685E" w:rsidRPr="0044685E" w:rsidRDefault="0058658F" w:rsidP="0044685E">
            <w:pPr>
              <w:spacing w:after="0" w:line="240" w:lineRule="auto"/>
              <w:rPr>
                <w:rFonts w:ascii="Arial" w:eastAsia="Times New Roman" w:hAnsi="Arial" w:cs="Arial"/>
                <w:szCs w:val="20"/>
                <w:lang w:val="fr-FR" w:eastAsia="fr-FR"/>
              </w:rPr>
            </w:pPr>
          </w:p>
        </w:tc>
      </w:tr>
      <w:tr w:rsidR="00655EE2" w14:paraId="378B1100" w14:textId="77777777" w:rsidTr="005E7211">
        <w:trPr>
          <w:trHeight w:val="1117"/>
        </w:trPr>
        <w:tc>
          <w:tcPr>
            <w:tcW w:w="5085" w:type="dxa"/>
            <w:gridSpan w:val="2"/>
            <w:tcBorders>
              <w:left w:val="single" w:sz="4" w:space="0" w:color="auto"/>
              <w:right w:val="single" w:sz="4" w:space="0" w:color="auto"/>
            </w:tcBorders>
          </w:tcPr>
          <w:p w14:paraId="378B10FA" w14:textId="77777777" w:rsidR="0044685E" w:rsidRPr="0044685E" w:rsidRDefault="005037DE" w:rsidP="0044685E">
            <w:pPr>
              <w:spacing w:after="0" w:line="240" w:lineRule="auto"/>
              <w:rPr>
                <w:rFonts w:ascii="Arial" w:eastAsia="Times New Roman" w:hAnsi="Arial" w:cs="Arial"/>
                <w:szCs w:val="20"/>
                <w:lang w:val="de-CH" w:eastAsia="fr-FR"/>
              </w:rPr>
            </w:pPr>
            <w:r w:rsidRPr="0044685E">
              <w:rPr>
                <w:rFonts w:ascii="Arial" w:eastAsia="Times New Roman" w:hAnsi="Arial" w:cs="Arial"/>
                <w:szCs w:val="20"/>
                <w:lang w:val="de-CH" w:eastAsia="fr-FR"/>
              </w:rPr>
              <w:t>Zertifiziert nach:</w:t>
            </w:r>
          </w:p>
          <w:p w14:paraId="378B10FB" w14:textId="77777777" w:rsidR="0044685E" w:rsidRPr="0044685E" w:rsidRDefault="005037DE" w:rsidP="0044685E">
            <w:pPr>
              <w:spacing w:after="0" w:line="240" w:lineRule="auto"/>
              <w:rPr>
                <w:rFonts w:ascii="Arial" w:eastAsia="Times New Roman" w:hAnsi="Arial" w:cs="Arial"/>
                <w:szCs w:val="20"/>
                <w:lang w:val="de-CH" w:eastAsia="fr-FR"/>
              </w:rPr>
            </w:pPr>
            <w:r w:rsidRPr="0044685E">
              <w:rPr>
                <w:rFonts w:ascii="Arial" w:eastAsia="Times New Roman" w:hAnsi="Arial" w:cs="Arial"/>
                <w:szCs w:val="20"/>
                <w:highlight w:val="lightGray"/>
                <w:lang w:val="fr-FR" w:eastAsia="fr-FR"/>
              </w:rPr>
              <w:fldChar w:fldCharType="begin">
                <w:ffData>
                  <w:name w:val=""/>
                  <w:enabled/>
                  <w:calcOnExit w:val="0"/>
                  <w:checkBox>
                    <w:sizeAuto/>
                    <w:default w:val="0"/>
                  </w:checkBox>
                </w:ffData>
              </w:fldChar>
            </w:r>
            <w:r w:rsidRPr="0044685E">
              <w:rPr>
                <w:rFonts w:ascii="Arial" w:eastAsia="Times New Roman" w:hAnsi="Arial" w:cs="Arial"/>
                <w:szCs w:val="20"/>
                <w:highlight w:val="lightGray"/>
                <w:lang w:val="de-CH" w:eastAsia="fr-FR"/>
              </w:rPr>
              <w:instrText xml:space="preserve"> FORMCHECKBOX </w:instrText>
            </w:r>
            <w:r w:rsidR="0058658F">
              <w:rPr>
                <w:rFonts w:ascii="Arial" w:eastAsia="Times New Roman" w:hAnsi="Arial" w:cs="Arial"/>
                <w:szCs w:val="20"/>
                <w:highlight w:val="lightGray"/>
                <w:lang w:val="fr-FR" w:eastAsia="fr-FR"/>
              </w:rPr>
            </w:r>
            <w:r w:rsidR="0058658F">
              <w:rPr>
                <w:rFonts w:ascii="Arial" w:eastAsia="Times New Roman" w:hAnsi="Arial" w:cs="Arial"/>
                <w:szCs w:val="20"/>
                <w:highlight w:val="lightGray"/>
                <w:lang w:val="fr-FR" w:eastAsia="fr-FR"/>
              </w:rPr>
              <w:fldChar w:fldCharType="separate"/>
            </w:r>
            <w:r w:rsidRPr="0044685E">
              <w:rPr>
                <w:rFonts w:ascii="Arial" w:eastAsia="Times New Roman" w:hAnsi="Arial" w:cs="Arial"/>
                <w:szCs w:val="20"/>
                <w:highlight w:val="lightGray"/>
                <w:lang w:val="fr-FR" w:eastAsia="fr-FR"/>
              </w:rPr>
              <w:fldChar w:fldCharType="end"/>
            </w:r>
            <w:r w:rsidRPr="0044685E">
              <w:rPr>
                <w:rFonts w:ascii="Arial" w:eastAsia="Times New Roman" w:hAnsi="Arial" w:cs="Arial"/>
                <w:szCs w:val="20"/>
                <w:lang w:val="de-CH" w:eastAsia="fr-FR"/>
              </w:rPr>
              <w:t xml:space="preserve"> ISO 9001  </w:t>
            </w:r>
            <w:r w:rsidRPr="0044685E">
              <w:rPr>
                <w:rFonts w:ascii="Arial" w:eastAsia="Times New Roman" w:hAnsi="Arial" w:cs="Arial"/>
                <w:szCs w:val="20"/>
                <w:highlight w:val="lightGray"/>
                <w:lang w:val="fr-FR" w:eastAsia="fr-FR"/>
              </w:rPr>
              <w:fldChar w:fldCharType="begin">
                <w:ffData>
                  <w:name w:val=""/>
                  <w:enabled/>
                  <w:calcOnExit w:val="0"/>
                  <w:checkBox>
                    <w:sizeAuto/>
                    <w:default w:val="0"/>
                  </w:checkBox>
                </w:ffData>
              </w:fldChar>
            </w:r>
            <w:r w:rsidRPr="0044685E">
              <w:rPr>
                <w:rFonts w:ascii="Arial" w:eastAsia="Times New Roman" w:hAnsi="Arial" w:cs="Arial"/>
                <w:szCs w:val="20"/>
                <w:highlight w:val="lightGray"/>
                <w:lang w:val="de-CH" w:eastAsia="fr-FR"/>
              </w:rPr>
              <w:instrText xml:space="preserve"> FORMCHECKBOX </w:instrText>
            </w:r>
            <w:r w:rsidR="0058658F">
              <w:rPr>
                <w:rFonts w:ascii="Arial" w:eastAsia="Times New Roman" w:hAnsi="Arial" w:cs="Arial"/>
                <w:szCs w:val="20"/>
                <w:highlight w:val="lightGray"/>
                <w:lang w:val="fr-FR" w:eastAsia="fr-FR"/>
              </w:rPr>
            </w:r>
            <w:r w:rsidR="0058658F">
              <w:rPr>
                <w:rFonts w:ascii="Arial" w:eastAsia="Times New Roman" w:hAnsi="Arial" w:cs="Arial"/>
                <w:szCs w:val="20"/>
                <w:highlight w:val="lightGray"/>
                <w:lang w:val="fr-FR" w:eastAsia="fr-FR"/>
              </w:rPr>
              <w:fldChar w:fldCharType="separate"/>
            </w:r>
            <w:r w:rsidRPr="0044685E">
              <w:rPr>
                <w:rFonts w:ascii="Arial" w:eastAsia="Times New Roman" w:hAnsi="Arial" w:cs="Arial"/>
                <w:szCs w:val="20"/>
                <w:highlight w:val="lightGray"/>
                <w:lang w:val="fr-FR" w:eastAsia="fr-FR"/>
              </w:rPr>
              <w:fldChar w:fldCharType="end"/>
            </w:r>
            <w:r w:rsidRPr="0044685E">
              <w:rPr>
                <w:rFonts w:ascii="Arial" w:eastAsia="Times New Roman" w:hAnsi="Arial" w:cs="Arial"/>
                <w:szCs w:val="20"/>
                <w:lang w:val="de-CH" w:eastAsia="fr-FR"/>
              </w:rPr>
              <w:t xml:space="preserve"> ISO 14001 </w:t>
            </w:r>
            <w:r w:rsidRPr="0044685E">
              <w:rPr>
                <w:rFonts w:ascii="Arial" w:eastAsia="Times New Roman" w:hAnsi="Arial" w:cs="Arial"/>
                <w:szCs w:val="20"/>
                <w:highlight w:val="lightGray"/>
                <w:lang w:val="fr-FR" w:eastAsia="fr-FR"/>
              </w:rPr>
              <w:fldChar w:fldCharType="begin">
                <w:ffData>
                  <w:name w:val=""/>
                  <w:enabled/>
                  <w:calcOnExit w:val="0"/>
                  <w:checkBox>
                    <w:sizeAuto/>
                    <w:default w:val="0"/>
                  </w:checkBox>
                </w:ffData>
              </w:fldChar>
            </w:r>
            <w:r w:rsidRPr="0044685E">
              <w:rPr>
                <w:rFonts w:ascii="Arial" w:eastAsia="Times New Roman" w:hAnsi="Arial" w:cs="Arial"/>
                <w:szCs w:val="20"/>
                <w:highlight w:val="lightGray"/>
                <w:lang w:val="de-CH" w:eastAsia="fr-FR"/>
              </w:rPr>
              <w:instrText xml:space="preserve"> FORMCHECKBOX </w:instrText>
            </w:r>
            <w:r w:rsidR="0058658F">
              <w:rPr>
                <w:rFonts w:ascii="Arial" w:eastAsia="Times New Roman" w:hAnsi="Arial" w:cs="Arial"/>
                <w:szCs w:val="20"/>
                <w:highlight w:val="lightGray"/>
                <w:lang w:val="fr-FR" w:eastAsia="fr-FR"/>
              </w:rPr>
            </w:r>
            <w:r w:rsidR="0058658F">
              <w:rPr>
                <w:rFonts w:ascii="Arial" w:eastAsia="Times New Roman" w:hAnsi="Arial" w:cs="Arial"/>
                <w:szCs w:val="20"/>
                <w:highlight w:val="lightGray"/>
                <w:lang w:val="fr-FR" w:eastAsia="fr-FR"/>
              </w:rPr>
              <w:fldChar w:fldCharType="separate"/>
            </w:r>
            <w:r w:rsidRPr="0044685E">
              <w:rPr>
                <w:rFonts w:ascii="Arial" w:eastAsia="Times New Roman" w:hAnsi="Arial" w:cs="Arial"/>
                <w:szCs w:val="20"/>
                <w:highlight w:val="lightGray"/>
                <w:lang w:val="fr-FR" w:eastAsia="fr-FR"/>
              </w:rPr>
              <w:fldChar w:fldCharType="end"/>
            </w:r>
            <w:r w:rsidRPr="0044685E">
              <w:rPr>
                <w:rFonts w:ascii="Arial" w:eastAsia="Times New Roman" w:hAnsi="Arial" w:cs="Arial"/>
                <w:szCs w:val="20"/>
                <w:lang w:val="de-CH" w:eastAsia="fr-FR"/>
              </w:rPr>
              <w:t xml:space="preserve"> FSSC 22000</w:t>
            </w:r>
          </w:p>
          <w:p w14:paraId="378B10FC" w14:textId="77777777" w:rsidR="0044685E" w:rsidRPr="0044685E" w:rsidRDefault="005037DE" w:rsidP="0044685E">
            <w:pPr>
              <w:spacing w:after="0" w:line="240" w:lineRule="auto"/>
              <w:rPr>
                <w:rFonts w:ascii="Arial" w:eastAsia="Times New Roman" w:hAnsi="Arial" w:cs="Arial"/>
                <w:szCs w:val="20"/>
                <w:lang w:val="de-CH" w:eastAsia="fr-FR"/>
              </w:rPr>
            </w:pPr>
            <w:r w:rsidRPr="0044685E">
              <w:rPr>
                <w:rFonts w:ascii="Arial" w:eastAsia="Times New Roman" w:hAnsi="Arial" w:cs="Arial"/>
                <w:szCs w:val="20"/>
                <w:highlight w:val="lightGray"/>
                <w:lang w:val="fr-FR" w:eastAsia="fr-FR"/>
              </w:rPr>
              <w:fldChar w:fldCharType="begin">
                <w:ffData>
                  <w:name w:val="Kontrollkästchen1"/>
                  <w:enabled/>
                  <w:calcOnExit w:val="0"/>
                  <w:checkBox>
                    <w:sizeAuto/>
                    <w:default w:val="0"/>
                  </w:checkBox>
                </w:ffData>
              </w:fldChar>
            </w:r>
            <w:bookmarkStart w:id="2" w:name="Kontrollkästchen1"/>
            <w:r w:rsidRPr="0044685E">
              <w:rPr>
                <w:rFonts w:ascii="Arial" w:eastAsia="Times New Roman" w:hAnsi="Arial" w:cs="Arial"/>
                <w:szCs w:val="20"/>
                <w:highlight w:val="lightGray"/>
                <w:lang w:val="de-CH" w:eastAsia="fr-FR"/>
              </w:rPr>
              <w:instrText xml:space="preserve"> FORMCHECKBOX </w:instrText>
            </w:r>
            <w:r w:rsidR="0058658F">
              <w:rPr>
                <w:rFonts w:ascii="Arial" w:eastAsia="Times New Roman" w:hAnsi="Arial" w:cs="Arial"/>
                <w:szCs w:val="20"/>
                <w:highlight w:val="lightGray"/>
                <w:lang w:val="fr-FR" w:eastAsia="fr-FR"/>
              </w:rPr>
            </w:r>
            <w:r w:rsidR="0058658F">
              <w:rPr>
                <w:rFonts w:ascii="Arial" w:eastAsia="Times New Roman" w:hAnsi="Arial" w:cs="Arial"/>
                <w:szCs w:val="20"/>
                <w:highlight w:val="lightGray"/>
                <w:lang w:val="fr-FR" w:eastAsia="fr-FR"/>
              </w:rPr>
              <w:fldChar w:fldCharType="separate"/>
            </w:r>
            <w:r w:rsidRPr="0044685E">
              <w:rPr>
                <w:rFonts w:ascii="Arial" w:eastAsia="Times New Roman" w:hAnsi="Arial" w:cs="Arial"/>
                <w:szCs w:val="20"/>
                <w:highlight w:val="lightGray"/>
                <w:lang w:val="fr-FR" w:eastAsia="fr-FR"/>
              </w:rPr>
              <w:fldChar w:fldCharType="end"/>
            </w:r>
            <w:bookmarkEnd w:id="2"/>
            <w:r w:rsidRPr="0044685E">
              <w:rPr>
                <w:rFonts w:ascii="Arial" w:eastAsia="Times New Roman" w:hAnsi="Arial" w:cs="Arial"/>
                <w:szCs w:val="20"/>
                <w:lang w:val="de-CH" w:eastAsia="fr-FR"/>
              </w:rPr>
              <w:t xml:space="preserve"> BRC  </w:t>
            </w:r>
            <w:r w:rsidRPr="0044685E">
              <w:rPr>
                <w:rFonts w:ascii="Arial" w:eastAsia="Times New Roman" w:hAnsi="Arial" w:cs="Arial"/>
                <w:szCs w:val="20"/>
                <w:highlight w:val="lightGray"/>
                <w:lang w:val="fr-FR" w:eastAsia="fr-FR"/>
              </w:rPr>
              <w:fldChar w:fldCharType="begin">
                <w:ffData>
                  <w:name w:val=""/>
                  <w:enabled/>
                  <w:calcOnExit w:val="0"/>
                  <w:checkBox>
                    <w:sizeAuto/>
                    <w:default w:val="0"/>
                  </w:checkBox>
                </w:ffData>
              </w:fldChar>
            </w:r>
            <w:r w:rsidRPr="0044685E">
              <w:rPr>
                <w:rFonts w:ascii="Arial" w:eastAsia="Times New Roman" w:hAnsi="Arial" w:cs="Arial"/>
                <w:szCs w:val="20"/>
                <w:highlight w:val="lightGray"/>
                <w:lang w:val="de-CH" w:eastAsia="fr-FR"/>
              </w:rPr>
              <w:instrText xml:space="preserve"> FORMCHECKBOX </w:instrText>
            </w:r>
            <w:r w:rsidR="0058658F">
              <w:rPr>
                <w:rFonts w:ascii="Arial" w:eastAsia="Times New Roman" w:hAnsi="Arial" w:cs="Arial"/>
                <w:szCs w:val="20"/>
                <w:highlight w:val="lightGray"/>
                <w:lang w:val="fr-FR" w:eastAsia="fr-FR"/>
              </w:rPr>
            </w:r>
            <w:r w:rsidR="0058658F">
              <w:rPr>
                <w:rFonts w:ascii="Arial" w:eastAsia="Times New Roman" w:hAnsi="Arial" w:cs="Arial"/>
                <w:szCs w:val="20"/>
                <w:highlight w:val="lightGray"/>
                <w:lang w:val="fr-FR" w:eastAsia="fr-FR"/>
              </w:rPr>
              <w:fldChar w:fldCharType="separate"/>
            </w:r>
            <w:r w:rsidRPr="0044685E">
              <w:rPr>
                <w:rFonts w:ascii="Arial" w:eastAsia="Times New Roman" w:hAnsi="Arial" w:cs="Arial"/>
                <w:szCs w:val="20"/>
                <w:highlight w:val="lightGray"/>
                <w:lang w:val="fr-FR" w:eastAsia="fr-FR"/>
              </w:rPr>
              <w:fldChar w:fldCharType="end"/>
            </w:r>
            <w:r w:rsidRPr="0044685E">
              <w:rPr>
                <w:rFonts w:ascii="Arial" w:eastAsia="Times New Roman" w:hAnsi="Arial" w:cs="Arial"/>
                <w:szCs w:val="20"/>
                <w:lang w:val="de-CH" w:eastAsia="fr-FR"/>
              </w:rPr>
              <w:t xml:space="preserve"> IFS  </w:t>
            </w:r>
            <w:r w:rsidRPr="0044685E">
              <w:rPr>
                <w:rFonts w:ascii="Arial" w:eastAsia="Times New Roman" w:hAnsi="Arial" w:cs="Arial"/>
                <w:szCs w:val="20"/>
                <w:highlight w:val="lightGray"/>
                <w:lang w:val="fr-FR" w:eastAsia="fr-FR"/>
              </w:rPr>
              <w:fldChar w:fldCharType="begin">
                <w:ffData>
                  <w:name w:val=""/>
                  <w:enabled/>
                  <w:calcOnExit w:val="0"/>
                  <w:checkBox>
                    <w:sizeAuto/>
                    <w:default w:val="0"/>
                  </w:checkBox>
                </w:ffData>
              </w:fldChar>
            </w:r>
            <w:r w:rsidRPr="0044685E">
              <w:rPr>
                <w:rFonts w:ascii="Arial" w:eastAsia="Times New Roman" w:hAnsi="Arial" w:cs="Arial"/>
                <w:szCs w:val="20"/>
                <w:highlight w:val="lightGray"/>
                <w:lang w:val="de-CH" w:eastAsia="fr-FR"/>
              </w:rPr>
              <w:instrText xml:space="preserve"> FORMCHECKBOX </w:instrText>
            </w:r>
            <w:r w:rsidR="0058658F">
              <w:rPr>
                <w:rFonts w:ascii="Arial" w:eastAsia="Times New Roman" w:hAnsi="Arial" w:cs="Arial"/>
                <w:szCs w:val="20"/>
                <w:highlight w:val="lightGray"/>
                <w:lang w:val="fr-FR" w:eastAsia="fr-FR"/>
              </w:rPr>
            </w:r>
            <w:r w:rsidR="0058658F">
              <w:rPr>
                <w:rFonts w:ascii="Arial" w:eastAsia="Times New Roman" w:hAnsi="Arial" w:cs="Arial"/>
                <w:szCs w:val="20"/>
                <w:highlight w:val="lightGray"/>
                <w:lang w:val="fr-FR" w:eastAsia="fr-FR"/>
              </w:rPr>
              <w:fldChar w:fldCharType="separate"/>
            </w:r>
            <w:r w:rsidRPr="0044685E">
              <w:rPr>
                <w:rFonts w:ascii="Arial" w:eastAsia="Times New Roman" w:hAnsi="Arial" w:cs="Arial"/>
                <w:szCs w:val="20"/>
                <w:highlight w:val="lightGray"/>
                <w:lang w:val="fr-FR" w:eastAsia="fr-FR"/>
              </w:rPr>
              <w:fldChar w:fldCharType="end"/>
            </w:r>
            <w:r w:rsidRPr="0044685E">
              <w:rPr>
                <w:rFonts w:ascii="Arial" w:eastAsia="Times New Roman" w:hAnsi="Arial" w:cs="Arial"/>
                <w:szCs w:val="20"/>
                <w:lang w:val="de-CH" w:eastAsia="fr-FR"/>
              </w:rPr>
              <w:t xml:space="preserve"> Andere: welche  </w:t>
            </w:r>
            <w:r w:rsidRPr="0044685E">
              <w:rPr>
                <w:rFonts w:ascii="Arial" w:eastAsia="Times New Roman" w:hAnsi="Arial" w:cs="Arial"/>
                <w:szCs w:val="20"/>
                <w:highlight w:val="lightGray"/>
                <w:lang w:val="fr-FR" w:eastAsia="fr-FR"/>
              </w:rPr>
              <w:fldChar w:fldCharType="begin">
                <w:ffData>
                  <w:name w:val="Text11"/>
                  <w:enabled/>
                  <w:calcOnExit w:val="0"/>
                  <w:textInput/>
                </w:ffData>
              </w:fldChar>
            </w:r>
            <w:r w:rsidRPr="0044685E">
              <w:rPr>
                <w:rFonts w:ascii="Arial" w:eastAsia="Times New Roman" w:hAnsi="Arial" w:cs="Arial"/>
                <w:szCs w:val="20"/>
                <w:highlight w:val="lightGray"/>
                <w:lang w:val="de-CH" w:eastAsia="fr-FR"/>
              </w:rPr>
              <w:instrText xml:space="preserve"> FORMTEXT </w:instrText>
            </w:r>
            <w:r w:rsidRPr="0044685E">
              <w:rPr>
                <w:rFonts w:ascii="Arial" w:eastAsia="Times New Roman" w:hAnsi="Arial" w:cs="Arial"/>
                <w:szCs w:val="20"/>
                <w:highlight w:val="lightGray"/>
                <w:lang w:val="fr-FR" w:eastAsia="fr-FR"/>
              </w:rPr>
            </w:r>
            <w:r w:rsidRPr="0044685E">
              <w:rPr>
                <w:rFonts w:ascii="Arial" w:eastAsia="Times New Roman" w:hAnsi="Arial" w:cs="Arial"/>
                <w:szCs w:val="20"/>
                <w:highlight w:val="lightGray"/>
                <w:lang w:val="fr-FR" w:eastAsia="fr-FR"/>
              </w:rPr>
              <w:fldChar w:fldCharType="separate"/>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Arial" w:eastAsia="Times New Roman" w:hAnsi="Arial" w:cs="Arial"/>
                <w:szCs w:val="20"/>
                <w:highlight w:val="lightGray"/>
                <w:lang w:val="fr-FR" w:eastAsia="fr-FR"/>
              </w:rPr>
              <w:fldChar w:fldCharType="end"/>
            </w:r>
          </w:p>
          <w:p w14:paraId="378B10FD" w14:textId="77777777" w:rsidR="0044685E" w:rsidRPr="0044685E" w:rsidRDefault="005037DE" w:rsidP="0044685E">
            <w:pPr>
              <w:spacing w:after="0" w:line="240" w:lineRule="auto"/>
              <w:rPr>
                <w:rFonts w:ascii="Arial" w:eastAsia="Times New Roman" w:hAnsi="Arial" w:cs="Arial"/>
                <w:szCs w:val="20"/>
                <w:highlight w:val="lightGray"/>
                <w:lang w:val="de-CH" w:eastAsia="fr-FR"/>
              </w:rPr>
            </w:pPr>
            <w:r w:rsidRPr="0044685E">
              <w:rPr>
                <w:rFonts w:ascii="Arial" w:eastAsia="Times New Roman" w:hAnsi="Arial" w:cs="Arial"/>
                <w:szCs w:val="20"/>
                <w:lang w:val="de-CH" w:eastAsia="fr-FR"/>
              </w:rPr>
              <w:t xml:space="preserve">Zertifizierungsfirma: </w:t>
            </w:r>
            <w:r w:rsidRPr="0044685E">
              <w:rPr>
                <w:rFonts w:ascii="Arial" w:eastAsia="Times New Roman" w:hAnsi="Arial" w:cs="Arial"/>
                <w:szCs w:val="20"/>
                <w:highlight w:val="lightGray"/>
                <w:lang w:val="fr-FR" w:eastAsia="fr-FR"/>
              </w:rPr>
              <w:fldChar w:fldCharType="begin">
                <w:ffData>
                  <w:name w:val="Text11"/>
                  <w:enabled/>
                  <w:calcOnExit w:val="0"/>
                  <w:textInput/>
                </w:ffData>
              </w:fldChar>
            </w:r>
            <w:r w:rsidRPr="0044685E">
              <w:rPr>
                <w:rFonts w:ascii="Arial" w:eastAsia="Times New Roman" w:hAnsi="Arial" w:cs="Arial"/>
                <w:szCs w:val="20"/>
                <w:highlight w:val="lightGray"/>
                <w:lang w:val="de-CH" w:eastAsia="fr-FR"/>
              </w:rPr>
              <w:instrText xml:space="preserve"> FORMTEXT </w:instrText>
            </w:r>
            <w:r w:rsidRPr="0044685E">
              <w:rPr>
                <w:rFonts w:ascii="Arial" w:eastAsia="Times New Roman" w:hAnsi="Arial" w:cs="Arial"/>
                <w:szCs w:val="20"/>
                <w:highlight w:val="lightGray"/>
                <w:lang w:val="fr-FR" w:eastAsia="fr-FR"/>
              </w:rPr>
            </w:r>
            <w:r w:rsidRPr="0044685E">
              <w:rPr>
                <w:rFonts w:ascii="Arial" w:eastAsia="Times New Roman" w:hAnsi="Arial" w:cs="Arial"/>
                <w:szCs w:val="20"/>
                <w:highlight w:val="lightGray"/>
                <w:lang w:val="fr-FR" w:eastAsia="fr-FR"/>
              </w:rPr>
              <w:fldChar w:fldCharType="separate"/>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noProof/>
                <w:szCs w:val="20"/>
                <w:highlight w:val="lightGray"/>
                <w:lang w:val="fr-FR" w:eastAsia="fr-FR"/>
              </w:rPr>
              <w:t> </w:t>
            </w:r>
            <w:r w:rsidRPr="0044685E">
              <w:rPr>
                <w:rFonts w:ascii="Arial" w:eastAsia="Times New Roman" w:hAnsi="Arial" w:cs="Arial"/>
                <w:szCs w:val="20"/>
                <w:highlight w:val="lightGray"/>
                <w:lang w:val="fr-FR" w:eastAsia="fr-FR"/>
              </w:rPr>
              <w:fldChar w:fldCharType="end"/>
            </w:r>
          </w:p>
        </w:tc>
        <w:tc>
          <w:tcPr>
            <w:tcW w:w="160" w:type="dxa"/>
            <w:tcBorders>
              <w:left w:val="nil"/>
            </w:tcBorders>
          </w:tcPr>
          <w:p w14:paraId="378B10FE" w14:textId="77777777" w:rsidR="0044685E" w:rsidRPr="0044685E" w:rsidRDefault="0058658F" w:rsidP="0044685E">
            <w:pPr>
              <w:spacing w:after="0" w:line="240" w:lineRule="auto"/>
              <w:rPr>
                <w:rFonts w:ascii="Arial" w:eastAsia="Times New Roman" w:hAnsi="Arial" w:cs="Arial"/>
                <w:szCs w:val="20"/>
                <w:lang w:val="de-CH" w:eastAsia="fr-FR"/>
              </w:rPr>
            </w:pPr>
          </w:p>
        </w:tc>
        <w:tc>
          <w:tcPr>
            <w:tcW w:w="5245" w:type="dxa"/>
            <w:tcBorders>
              <w:left w:val="single" w:sz="4" w:space="0" w:color="auto"/>
              <w:right w:val="single" w:sz="4" w:space="0" w:color="auto"/>
            </w:tcBorders>
          </w:tcPr>
          <w:p w14:paraId="378B10FF" w14:textId="77777777" w:rsidR="0044685E" w:rsidRPr="0044685E" w:rsidRDefault="0058658F" w:rsidP="0044685E">
            <w:pPr>
              <w:spacing w:after="0" w:line="240" w:lineRule="auto"/>
              <w:rPr>
                <w:rFonts w:ascii="Arial" w:eastAsia="Times New Roman" w:hAnsi="Arial" w:cs="Arial"/>
                <w:szCs w:val="20"/>
                <w:highlight w:val="lightGray"/>
                <w:lang w:val="de-CH" w:eastAsia="fr-FR"/>
              </w:rPr>
            </w:pPr>
          </w:p>
        </w:tc>
      </w:tr>
      <w:tr w:rsidR="00655EE2" w14:paraId="378B1104" w14:textId="77777777" w:rsidTr="005E7211">
        <w:tc>
          <w:tcPr>
            <w:tcW w:w="5085" w:type="dxa"/>
            <w:gridSpan w:val="2"/>
            <w:tcBorders>
              <w:left w:val="single" w:sz="4" w:space="0" w:color="auto"/>
              <w:bottom w:val="single" w:sz="4" w:space="0" w:color="auto"/>
              <w:right w:val="single" w:sz="4" w:space="0" w:color="auto"/>
            </w:tcBorders>
          </w:tcPr>
          <w:p w14:paraId="378B1101"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Allfällige EU-Betriebs-Nr. </w:t>
            </w:r>
            <w:r w:rsidRPr="0044685E">
              <w:rPr>
                <w:rFonts w:ascii="Arial" w:eastAsia="Times New Roman" w:hAnsi="Arial" w:cs="Arial"/>
                <w:szCs w:val="20"/>
                <w:highlight w:val="lightGray"/>
                <w:lang w:eastAsia="fr-FR"/>
              </w:rPr>
              <w:fldChar w:fldCharType="begin">
                <w:ffData>
                  <w:name w:val="Text11"/>
                  <w:enabled/>
                  <w:calcOnExit w:val="0"/>
                  <w:textInput/>
                </w:ffData>
              </w:fldChar>
            </w:r>
            <w:r w:rsidRPr="0044685E">
              <w:rPr>
                <w:rFonts w:ascii="Arial" w:eastAsia="Times New Roman" w:hAnsi="Arial" w:cs="Arial"/>
                <w:szCs w:val="20"/>
                <w:highlight w:val="lightGray"/>
                <w:lang w:eastAsia="fr-FR"/>
              </w:rPr>
              <w:instrText xml:space="preserve"> FORMTEXT </w:instrText>
            </w:r>
            <w:r w:rsidRPr="0044685E">
              <w:rPr>
                <w:rFonts w:ascii="Arial" w:eastAsia="Times New Roman" w:hAnsi="Arial" w:cs="Arial"/>
                <w:szCs w:val="20"/>
                <w:highlight w:val="lightGray"/>
                <w:lang w:eastAsia="fr-FR"/>
              </w:rPr>
            </w:r>
            <w:r w:rsidRPr="0044685E">
              <w:rPr>
                <w:rFonts w:ascii="Arial" w:eastAsia="Times New Roman" w:hAnsi="Arial" w:cs="Arial"/>
                <w:szCs w:val="20"/>
                <w:highlight w:val="lightGray"/>
                <w:lang w:eastAsia="fr-FR"/>
              </w:rPr>
              <w:fldChar w:fldCharType="separate"/>
            </w:r>
            <w:r w:rsidRPr="0044685E">
              <w:rPr>
                <w:rFonts w:ascii="Cambria Math" w:eastAsia="Times New Roman" w:hAnsi="Cambria Math" w:cs="Cambria Math"/>
                <w:noProof/>
                <w:szCs w:val="20"/>
                <w:highlight w:val="lightGray"/>
                <w:lang w:eastAsia="fr-FR"/>
              </w:rPr>
              <w:t> </w:t>
            </w:r>
            <w:r w:rsidRPr="0044685E">
              <w:rPr>
                <w:rFonts w:ascii="Cambria Math" w:eastAsia="Times New Roman" w:hAnsi="Cambria Math" w:cs="Cambria Math"/>
                <w:noProof/>
                <w:szCs w:val="20"/>
                <w:highlight w:val="lightGray"/>
                <w:lang w:eastAsia="fr-FR"/>
              </w:rPr>
              <w:t> </w:t>
            </w:r>
            <w:r w:rsidRPr="0044685E">
              <w:rPr>
                <w:rFonts w:ascii="Cambria Math" w:eastAsia="Times New Roman" w:hAnsi="Cambria Math" w:cs="Cambria Math"/>
                <w:noProof/>
                <w:szCs w:val="20"/>
                <w:highlight w:val="lightGray"/>
                <w:lang w:eastAsia="fr-FR"/>
              </w:rPr>
              <w:t> </w:t>
            </w:r>
            <w:r w:rsidRPr="0044685E">
              <w:rPr>
                <w:rFonts w:ascii="Cambria Math" w:eastAsia="Times New Roman" w:hAnsi="Cambria Math" w:cs="Cambria Math"/>
                <w:noProof/>
                <w:szCs w:val="20"/>
                <w:highlight w:val="lightGray"/>
                <w:lang w:eastAsia="fr-FR"/>
              </w:rPr>
              <w:t> </w:t>
            </w:r>
            <w:r w:rsidRPr="0044685E">
              <w:rPr>
                <w:rFonts w:ascii="Cambria Math" w:eastAsia="Times New Roman" w:hAnsi="Cambria Math" w:cs="Cambria Math"/>
                <w:noProof/>
                <w:szCs w:val="20"/>
                <w:highlight w:val="lightGray"/>
                <w:lang w:eastAsia="fr-FR"/>
              </w:rPr>
              <w:t> </w:t>
            </w:r>
            <w:r w:rsidRPr="0044685E">
              <w:rPr>
                <w:rFonts w:ascii="Arial" w:eastAsia="Times New Roman" w:hAnsi="Arial" w:cs="Arial"/>
                <w:szCs w:val="20"/>
                <w:highlight w:val="lightGray"/>
                <w:lang w:eastAsia="fr-FR"/>
              </w:rPr>
              <w:fldChar w:fldCharType="end"/>
            </w:r>
          </w:p>
        </w:tc>
        <w:tc>
          <w:tcPr>
            <w:tcW w:w="160" w:type="dxa"/>
            <w:tcBorders>
              <w:left w:val="nil"/>
            </w:tcBorders>
          </w:tcPr>
          <w:p w14:paraId="378B1102" w14:textId="77777777" w:rsidR="0044685E" w:rsidRPr="0044685E" w:rsidRDefault="0058658F" w:rsidP="0044685E">
            <w:pPr>
              <w:spacing w:after="0" w:line="240" w:lineRule="auto"/>
              <w:rPr>
                <w:rFonts w:ascii="Arial" w:eastAsia="Times New Roman" w:hAnsi="Arial" w:cs="Arial"/>
                <w:szCs w:val="20"/>
                <w:lang w:eastAsia="fr-FR"/>
              </w:rPr>
            </w:pPr>
          </w:p>
        </w:tc>
        <w:tc>
          <w:tcPr>
            <w:tcW w:w="5245" w:type="dxa"/>
            <w:tcBorders>
              <w:left w:val="single" w:sz="4" w:space="0" w:color="auto"/>
              <w:bottom w:val="single" w:sz="4" w:space="0" w:color="auto"/>
              <w:right w:val="single" w:sz="4" w:space="0" w:color="auto"/>
            </w:tcBorders>
          </w:tcPr>
          <w:p w14:paraId="378B1103" w14:textId="77777777" w:rsidR="0044685E" w:rsidRPr="0044685E" w:rsidRDefault="0058658F" w:rsidP="0044685E">
            <w:pPr>
              <w:spacing w:after="0" w:line="240" w:lineRule="auto"/>
              <w:rPr>
                <w:rFonts w:ascii="Arial" w:eastAsia="Times New Roman" w:hAnsi="Arial" w:cs="Arial"/>
                <w:szCs w:val="20"/>
                <w:lang w:eastAsia="fr-FR"/>
              </w:rPr>
            </w:pPr>
          </w:p>
        </w:tc>
      </w:tr>
    </w:tbl>
    <w:p w14:paraId="378B1105" w14:textId="77777777" w:rsidR="0044685E" w:rsidRPr="0044685E" w:rsidRDefault="0058658F" w:rsidP="0044685E">
      <w:pPr>
        <w:spacing w:after="0" w:line="240" w:lineRule="auto"/>
        <w:rPr>
          <w:rFonts w:ascii="Arial" w:eastAsia="Times New Roman" w:hAnsi="Arial" w:cs="Times New Roman"/>
          <w:sz w:val="24"/>
          <w:szCs w:val="20"/>
          <w:lang w:eastAsia="fr-FR"/>
        </w:rPr>
      </w:pPr>
    </w:p>
    <w:p w14:paraId="378B1106" w14:textId="77777777" w:rsidR="0044685E" w:rsidRPr="0044685E" w:rsidRDefault="0058658F" w:rsidP="0044685E">
      <w:pPr>
        <w:spacing w:after="0" w:line="240" w:lineRule="auto"/>
        <w:rPr>
          <w:rFonts w:ascii="Arial" w:eastAsia="Times New Roman" w:hAnsi="Arial" w:cs="Times New Roman"/>
          <w:sz w:val="24"/>
          <w:szCs w:val="20"/>
          <w:lang w:eastAsia="fr-FR"/>
        </w:rPr>
      </w:pPr>
    </w:p>
    <w:tbl>
      <w:tblPr>
        <w:tblW w:w="5000" w:type="pct"/>
        <w:shd w:val="clear" w:color="auto" w:fill="BFBFBF"/>
        <w:tblLook w:val="01E0" w:firstRow="1" w:lastRow="1" w:firstColumn="1" w:lastColumn="1" w:noHBand="0" w:noVBand="0"/>
      </w:tblPr>
      <w:tblGrid>
        <w:gridCol w:w="10466"/>
      </w:tblGrid>
      <w:tr w:rsidR="00655EE2" w14:paraId="378B1108" w14:textId="77777777" w:rsidTr="005E7211">
        <w:trPr>
          <w:trHeight w:val="401"/>
        </w:trPr>
        <w:tc>
          <w:tcPr>
            <w:tcW w:w="5000" w:type="pct"/>
            <w:shd w:val="clear" w:color="auto" w:fill="BFBFBF"/>
            <w:vAlign w:val="center"/>
          </w:tcPr>
          <w:p w14:paraId="378B1107" w14:textId="77777777" w:rsidR="0044685E" w:rsidRPr="0044685E" w:rsidRDefault="005037DE" w:rsidP="0044685E">
            <w:pPr>
              <w:spacing w:after="0" w:line="240" w:lineRule="auto"/>
              <w:rPr>
                <w:rFonts w:ascii="Arial" w:eastAsia="Times New Roman" w:hAnsi="Arial" w:cs="Times New Roman"/>
                <w:b/>
                <w:szCs w:val="20"/>
                <w:lang w:eastAsia="fr-FR"/>
              </w:rPr>
            </w:pPr>
            <w:r w:rsidRPr="0044685E">
              <w:rPr>
                <w:rFonts w:ascii="Arial" w:eastAsia="Times New Roman" w:hAnsi="Arial" w:cs="Times New Roman"/>
                <w:b/>
                <w:szCs w:val="20"/>
                <w:lang w:eastAsia="fr-FR"/>
              </w:rPr>
              <w:t>2. Allgemeines zu Qualitätsmanagement /  Lebensmittelsicherheit</w:t>
            </w:r>
          </w:p>
        </w:tc>
      </w:tr>
    </w:tbl>
    <w:p w14:paraId="378B1109" w14:textId="77777777" w:rsidR="0044685E" w:rsidRPr="0044685E" w:rsidRDefault="0058658F" w:rsidP="0044685E">
      <w:pPr>
        <w:spacing w:after="0" w:line="240" w:lineRule="auto"/>
        <w:rPr>
          <w:rFonts w:ascii="Arial" w:eastAsia="Times New Roman" w:hAnsi="Arial" w:cs="Times New Roman"/>
          <w:szCs w:val="20"/>
          <w:lang w:eastAsia="fr-FR"/>
        </w:rPr>
      </w:pPr>
    </w:p>
    <w:p w14:paraId="378B110A" w14:textId="77777777" w:rsidR="0044685E" w:rsidRPr="0044685E" w:rsidRDefault="005037DE" w:rsidP="0044685E">
      <w:pPr>
        <w:spacing w:after="0" w:line="240" w:lineRule="auto"/>
        <w:rPr>
          <w:rFonts w:ascii="Arial" w:eastAsia="Times New Roman" w:hAnsi="Arial" w:cs="Times New Roman"/>
          <w:szCs w:val="20"/>
          <w:lang w:eastAsia="fr-FR"/>
        </w:rPr>
      </w:pPr>
      <w:r w:rsidRPr="0044685E">
        <w:rPr>
          <w:rFonts w:ascii="Arial" w:eastAsia="Times New Roman" w:hAnsi="Arial" w:cs="Times New Roman"/>
          <w:szCs w:val="20"/>
          <w:lang w:eastAsia="fr-FR"/>
        </w:rPr>
        <w:t xml:space="preserve">Falls Sie keine der oben genannten Zertifizierung aufweisen, beantworten Sie bitte folgende Fragen: </w:t>
      </w:r>
    </w:p>
    <w:p w14:paraId="378B110B" w14:textId="77777777" w:rsidR="0044685E" w:rsidRPr="0044685E" w:rsidRDefault="0058658F" w:rsidP="0044685E">
      <w:pPr>
        <w:spacing w:after="0" w:line="240" w:lineRule="auto"/>
        <w:rPr>
          <w:rFonts w:ascii="Arial" w:eastAsia="Times New Roman" w:hAnsi="Arial" w:cs="Times New Roman"/>
          <w:sz w:val="24"/>
          <w:szCs w:val="20"/>
          <w:lang w:eastAsia="fr-FR"/>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513"/>
        <w:gridCol w:w="2977"/>
      </w:tblGrid>
      <w:tr w:rsidR="00655EE2" w14:paraId="378B110E" w14:textId="77777777" w:rsidTr="005E7211">
        <w:tc>
          <w:tcPr>
            <w:tcW w:w="7513" w:type="dxa"/>
          </w:tcPr>
          <w:p w14:paraId="378B110C"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Besteht ein Qualitätshandbuch?                                                                         </w:t>
            </w:r>
          </w:p>
        </w:tc>
        <w:tc>
          <w:tcPr>
            <w:tcW w:w="2977" w:type="dxa"/>
            <w:vAlign w:val="bottom"/>
          </w:tcPr>
          <w:p w14:paraId="378B110D"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11" w14:textId="77777777" w:rsidTr="005E7211">
        <w:tc>
          <w:tcPr>
            <w:tcW w:w="7513" w:type="dxa"/>
          </w:tcPr>
          <w:p w14:paraId="378B110F"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Bestehen klare Zielvorgaben für ein QS-System?                                              </w:t>
            </w:r>
          </w:p>
        </w:tc>
        <w:tc>
          <w:tcPr>
            <w:tcW w:w="2977" w:type="dxa"/>
            <w:vAlign w:val="bottom"/>
          </w:tcPr>
          <w:p w14:paraId="378B1110"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14" w14:textId="77777777" w:rsidTr="005E7211">
        <w:tc>
          <w:tcPr>
            <w:tcW w:w="7513" w:type="dxa"/>
          </w:tcPr>
          <w:p w14:paraId="378B1112"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Ist ein Qualitätsverantwortlicher festgelegt?                                                       </w:t>
            </w:r>
          </w:p>
        </w:tc>
        <w:tc>
          <w:tcPr>
            <w:tcW w:w="2977" w:type="dxa"/>
            <w:vAlign w:val="bottom"/>
          </w:tcPr>
          <w:p w14:paraId="378B1113"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17" w14:textId="77777777" w:rsidTr="005E7211">
        <w:tc>
          <w:tcPr>
            <w:tcW w:w="7513" w:type="dxa"/>
          </w:tcPr>
          <w:p w14:paraId="378B1115"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Führen Sie selbst auch Lieferantenaudits durch?                                               </w:t>
            </w:r>
          </w:p>
        </w:tc>
        <w:tc>
          <w:tcPr>
            <w:tcW w:w="2977" w:type="dxa"/>
            <w:vAlign w:val="bottom"/>
          </w:tcPr>
          <w:p w14:paraId="378B1116"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1A" w14:textId="77777777" w:rsidTr="005E7211">
        <w:tc>
          <w:tcPr>
            <w:tcW w:w="7513" w:type="dxa"/>
          </w:tcPr>
          <w:p w14:paraId="378B1118"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Verfügen Sie über eine kontinuierliche Mitarbeiterschulung?                              </w:t>
            </w:r>
          </w:p>
        </w:tc>
        <w:tc>
          <w:tcPr>
            <w:tcW w:w="2977" w:type="dxa"/>
            <w:vAlign w:val="bottom"/>
          </w:tcPr>
          <w:p w14:paraId="378B1119"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1D" w14:textId="77777777" w:rsidTr="005E7211">
        <w:tc>
          <w:tcPr>
            <w:tcW w:w="7513" w:type="dxa"/>
          </w:tcPr>
          <w:p w14:paraId="378B111B"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Gibt es für alle gelieferten Rohstoffe / Verpackungen eine Spezifikation?          </w:t>
            </w:r>
          </w:p>
        </w:tc>
        <w:tc>
          <w:tcPr>
            <w:tcW w:w="2977" w:type="dxa"/>
            <w:vAlign w:val="bottom"/>
          </w:tcPr>
          <w:p w14:paraId="378B111C"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20" w14:textId="77777777" w:rsidTr="005E7211">
        <w:tc>
          <w:tcPr>
            <w:tcW w:w="7513" w:type="dxa"/>
          </w:tcPr>
          <w:p w14:paraId="378B111E"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Besteht eine Gefahrenanalyse betreffend Lebensmittelsicherheit?     </w:t>
            </w:r>
          </w:p>
        </w:tc>
        <w:tc>
          <w:tcPr>
            <w:tcW w:w="2977" w:type="dxa"/>
            <w:vAlign w:val="bottom"/>
          </w:tcPr>
          <w:p w14:paraId="378B111F"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23" w14:textId="77777777" w:rsidTr="005E7211">
        <w:tc>
          <w:tcPr>
            <w:tcW w:w="7513" w:type="dxa"/>
          </w:tcPr>
          <w:p w14:paraId="378B1121"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Existiert ein HACCP-Konzept?                                                                             </w:t>
            </w:r>
          </w:p>
        </w:tc>
        <w:tc>
          <w:tcPr>
            <w:tcW w:w="2977" w:type="dxa"/>
            <w:vAlign w:val="bottom"/>
          </w:tcPr>
          <w:p w14:paraId="378B1122"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26" w14:textId="77777777" w:rsidTr="005E7211">
        <w:tc>
          <w:tcPr>
            <w:tcW w:w="7513" w:type="dxa"/>
          </w:tcPr>
          <w:p w14:paraId="378B1124"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Werden Rückstellmuster aufbewahrt?                                                                        </w:t>
            </w:r>
          </w:p>
        </w:tc>
        <w:tc>
          <w:tcPr>
            <w:tcW w:w="2977" w:type="dxa"/>
            <w:vAlign w:val="bottom"/>
          </w:tcPr>
          <w:p w14:paraId="378B1125"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29" w14:textId="77777777" w:rsidTr="005E7211">
        <w:tc>
          <w:tcPr>
            <w:tcW w:w="7513" w:type="dxa"/>
          </w:tcPr>
          <w:p w14:paraId="378B1127"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Wird das Trinkwasser regelmässig untersucht?                                                        </w:t>
            </w:r>
          </w:p>
        </w:tc>
        <w:tc>
          <w:tcPr>
            <w:tcW w:w="2977" w:type="dxa"/>
            <w:vAlign w:val="bottom"/>
          </w:tcPr>
          <w:p w14:paraId="378B1128"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2C" w14:textId="77777777" w:rsidTr="005E7211">
        <w:tc>
          <w:tcPr>
            <w:tcW w:w="7513" w:type="dxa"/>
          </w:tcPr>
          <w:p w14:paraId="378B112A"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Gibt es ein schriftliches Hygienekonzept?                                                                  </w:t>
            </w:r>
          </w:p>
        </w:tc>
        <w:tc>
          <w:tcPr>
            <w:tcW w:w="2977" w:type="dxa"/>
            <w:vAlign w:val="bottom"/>
          </w:tcPr>
          <w:p w14:paraId="378B112B"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2F" w14:textId="77777777" w:rsidTr="005E7211">
        <w:tc>
          <w:tcPr>
            <w:tcW w:w="7513" w:type="dxa"/>
          </w:tcPr>
          <w:p w14:paraId="378B112D"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Gibt es eine Hygieneschulung bei den MitarbeiterInnen?                                   </w:t>
            </w:r>
          </w:p>
        </w:tc>
        <w:tc>
          <w:tcPr>
            <w:tcW w:w="2977" w:type="dxa"/>
            <w:vAlign w:val="bottom"/>
          </w:tcPr>
          <w:p w14:paraId="378B112E"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32" w14:textId="77777777" w:rsidTr="005E7211">
        <w:tc>
          <w:tcPr>
            <w:tcW w:w="7513" w:type="dxa"/>
          </w:tcPr>
          <w:p w14:paraId="378B1130"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Gibt es einen Gesundheitstest bei den MitarbeiterInnen?                                   </w:t>
            </w:r>
          </w:p>
        </w:tc>
        <w:tc>
          <w:tcPr>
            <w:tcW w:w="2977" w:type="dxa"/>
            <w:vAlign w:val="bottom"/>
          </w:tcPr>
          <w:p w14:paraId="378B1131"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35" w14:textId="77777777" w:rsidTr="005E7211">
        <w:tc>
          <w:tcPr>
            <w:tcW w:w="7513" w:type="dxa"/>
          </w:tcPr>
          <w:p w14:paraId="378B1133"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Gibt es eine Kleiderordnung für das Personal?                                                   </w:t>
            </w:r>
          </w:p>
        </w:tc>
        <w:tc>
          <w:tcPr>
            <w:tcW w:w="2977" w:type="dxa"/>
            <w:vAlign w:val="bottom"/>
          </w:tcPr>
          <w:p w14:paraId="378B1134"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38" w14:textId="77777777" w:rsidTr="005E7211">
        <w:tc>
          <w:tcPr>
            <w:tcW w:w="7513" w:type="dxa"/>
          </w:tcPr>
          <w:p w14:paraId="378B1136"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Existieren Reinigungspläne / Monitoring?                                                            </w:t>
            </w:r>
          </w:p>
        </w:tc>
        <w:tc>
          <w:tcPr>
            <w:tcW w:w="2977" w:type="dxa"/>
            <w:vAlign w:val="bottom"/>
          </w:tcPr>
          <w:p w14:paraId="378B1137"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3B" w14:textId="77777777" w:rsidTr="005E7211">
        <w:tc>
          <w:tcPr>
            <w:tcW w:w="7513" w:type="dxa"/>
          </w:tcPr>
          <w:p w14:paraId="378B1139" w14:textId="77777777" w:rsidR="0044685E" w:rsidRPr="0044685E" w:rsidRDefault="005037DE" w:rsidP="0044685E">
            <w:pPr>
              <w:spacing w:after="0" w:line="240" w:lineRule="auto"/>
              <w:rPr>
                <w:rFonts w:ascii="Arial" w:eastAsia="Times New Roman" w:hAnsi="Arial" w:cs="Arial"/>
                <w:szCs w:val="20"/>
                <w:lang w:eastAsia="fr-FR"/>
              </w:rPr>
            </w:pPr>
            <w:r>
              <w:rPr>
                <w:rFonts w:ascii="Arial" w:eastAsia="Times New Roman" w:hAnsi="Arial" w:cs="Arial"/>
                <w:szCs w:val="20"/>
                <w:lang w:eastAsia="fr-FR"/>
              </w:rPr>
              <w:t>Gibt es eine stri</w:t>
            </w:r>
            <w:r w:rsidRPr="0044685E">
              <w:rPr>
                <w:rFonts w:ascii="Arial" w:eastAsia="Times New Roman" w:hAnsi="Arial" w:cs="Arial"/>
                <w:szCs w:val="20"/>
                <w:lang w:eastAsia="fr-FR"/>
              </w:rPr>
              <w:t xml:space="preserve">kte Trennung von Abfällen?                                                       </w:t>
            </w:r>
          </w:p>
        </w:tc>
        <w:tc>
          <w:tcPr>
            <w:tcW w:w="2977" w:type="dxa"/>
            <w:vAlign w:val="bottom"/>
          </w:tcPr>
          <w:p w14:paraId="378B113A"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r w:rsidR="00655EE2" w14:paraId="378B113E" w14:textId="77777777" w:rsidTr="005E7211">
        <w:tc>
          <w:tcPr>
            <w:tcW w:w="7513" w:type="dxa"/>
          </w:tcPr>
          <w:p w14:paraId="378B113C"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lang w:eastAsia="fr-FR"/>
              </w:rPr>
              <w:t xml:space="preserve">Führen Sie eine systematische Schädlingsbekämpfungs-Kontrolle?                    </w:t>
            </w:r>
          </w:p>
        </w:tc>
        <w:tc>
          <w:tcPr>
            <w:tcW w:w="2977" w:type="dxa"/>
            <w:vAlign w:val="bottom"/>
          </w:tcPr>
          <w:p w14:paraId="378B113D" w14:textId="77777777" w:rsidR="0044685E" w:rsidRPr="0044685E" w:rsidRDefault="005037DE" w:rsidP="0044685E">
            <w:pPr>
              <w:spacing w:after="0" w:line="240" w:lineRule="auto"/>
              <w:rPr>
                <w:rFonts w:ascii="Arial" w:eastAsia="Times New Roman" w:hAnsi="Arial" w:cs="Arial"/>
                <w:szCs w:val="20"/>
                <w:lang w:eastAsia="fr-FR"/>
              </w:rPr>
            </w:pP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Ja</w:t>
            </w:r>
            <w:r w:rsidRPr="0044685E">
              <w:rPr>
                <w:rFonts w:ascii="Arial" w:eastAsia="Times New Roman" w:hAnsi="Arial" w:cs="Arial"/>
                <w:szCs w:val="20"/>
                <w:lang w:eastAsia="fr-FR"/>
              </w:rPr>
              <w:tab/>
            </w:r>
            <w:r w:rsidRPr="0044685E">
              <w:rPr>
                <w:rFonts w:ascii="Arial" w:eastAsia="Times New Roman" w:hAnsi="Arial" w:cs="Arial"/>
                <w:szCs w:val="20"/>
                <w:lang w:eastAsia="fr-FR"/>
              </w:rPr>
              <w:tab/>
            </w:r>
            <w:r w:rsidRPr="0044685E">
              <w:rPr>
                <w:rFonts w:ascii="Arial" w:eastAsia="Times New Roman" w:hAnsi="Arial" w:cs="Arial"/>
                <w:szCs w:val="20"/>
                <w:highlight w:val="lightGray"/>
                <w:lang w:eastAsia="fr-FR"/>
              </w:rPr>
              <w:fldChar w:fldCharType="begin">
                <w:ffData>
                  <w:name w:val="Kontrollkästchen237"/>
                  <w:enabled/>
                  <w:calcOnExit w:val="0"/>
                  <w:checkBox>
                    <w:sizeAuto/>
                    <w:default w:val="0"/>
                  </w:checkBox>
                </w:ffData>
              </w:fldChar>
            </w:r>
            <w:r w:rsidRPr="0044685E">
              <w:rPr>
                <w:rFonts w:ascii="Arial" w:eastAsia="Times New Roman" w:hAnsi="Arial" w:cs="Arial"/>
                <w:szCs w:val="20"/>
                <w:highlight w:val="lightGray"/>
                <w:lang w:eastAsia="fr-FR"/>
              </w:rPr>
              <w:instrText xml:space="preserve"> FORMCHECKBOX </w:instrText>
            </w:r>
            <w:r w:rsidR="0058658F">
              <w:rPr>
                <w:rFonts w:ascii="Arial" w:eastAsia="Times New Roman" w:hAnsi="Arial" w:cs="Arial"/>
                <w:szCs w:val="20"/>
                <w:highlight w:val="lightGray"/>
                <w:lang w:eastAsia="fr-FR"/>
              </w:rPr>
            </w:r>
            <w:r w:rsidR="0058658F">
              <w:rPr>
                <w:rFonts w:ascii="Arial" w:eastAsia="Times New Roman" w:hAnsi="Arial" w:cs="Arial"/>
                <w:szCs w:val="20"/>
                <w:highlight w:val="lightGray"/>
                <w:lang w:eastAsia="fr-FR"/>
              </w:rPr>
              <w:fldChar w:fldCharType="separate"/>
            </w:r>
            <w:r w:rsidRPr="0044685E">
              <w:rPr>
                <w:rFonts w:ascii="Arial" w:eastAsia="Times New Roman" w:hAnsi="Arial" w:cs="Arial"/>
                <w:szCs w:val="20"/>
                <w:highlight w:val="lightGray"/>
                <w:lang w:eastAsia="fr-FR"/>
              </w:rPr>
              <w:fldChar w:fldCharType="end"/>
            </w:r>
            <w:r w:rsidRPr="0044685E">
              <w:rPr>
                <w:rFonts w:ascii="Arial" w:eastAsia="Times New Roman" w:hAnsi="Arial" w:cs="Arial"/>
                <w:szCs w:val="20"/>
                <w:lang w:eastAsia="fr-FR"/>
              </w:rPr>
              <w:t xml:space="preserve"> Nein</w:t>
            </w:r>
          </w:p>
        </w:tc>
      </w:tr>
    </w:tbl>
    <w:p w14:paraId="378B113F" w14:textId="77777777" w:rsidR="0044685E" w:rsidRPr="0044685E" w:rsidRDefault="005037DE" w:rsidP="0044685E">
      <w:pPr>
        <w:spacing w:after="0" w:line="240" w:lineRule="auto"/>
        <w:rPr>
          <w:rFonts w:ascii="Arial" w:eastAsia="Times New Roman" w:hAnsi="Arial" w:cs="Times New Roman"/>
          <w:szCs w:val="20"/>
          <w:lang w:val="fr-FR" w:eastAsia="fr-FR"/>
        </w:rPr>
      </w:pPr>
      <w:r w:rsidRPr="0044685E">
        <w:rPr>
          <w:rFonts w:ascii="Arial" w:eastAsia="Times New Roman" w:hAnsi="Arial" w:cs="Times New Roman"/>
          <w:szCs w:val="20"/>
          <w:lang w:val="fr-FR" w:eastAsia="fr-FR"/>
        </w:rPr>
        <w:br w:type="page"/>
      </w:r>
    </w:p>
    <w:tbl>
      <w:tblPr>
        <w:tblW w:w="10314" w:type="dxa"/>
        <w:shd w:val="clear" w:color="auto" w:fill="BFBFBF"/>
        <w:tblLayout w:type="fixed"/>
        <w:tblLook w:val="01E0" w:firstRow="1" w:lastRow="1" w:firstColumn="1" w:lastColumn="1" w:noHBand="0" w:noVBand="0"/>
      </w:tblPr>
      <w:tblGrid>
        <w:gridCol w:w="10314"/>
      </w:tblGrid>
      <w:tr w:rsidR="00655EE2" w14:paraId="378B1141" w14:textId="77777777" w:rsidTr="005E7211">
        <w:trPr>
          <w:trHeight w:val="401"/>
        </w:trPr>
        <w:tc>
          <w:tcPr>
            <w:tcW w:w="10314" w:type="dxa"/>
            <w:shd w:val="clear" w:color="auto" w:fill="BFBFBF"/>
            <w:vAlign w:val="center"/>
          </w:tcPr>
          <w:p w14:paraId="378B1140" w14:textId="77777777" w:rsidR="0044685E" w:rsidRPr="0044685E" w:rsidRDefault="005037DE" w:rsidP="0044685E">
            <w:pPr>
              <w:spacing w:after="0" w:line="240" w:lineRule="auto"/>
              <w:rPr>
                <w:rFonts w:ascii="Arial" w:eastAsia="Times New Roman" w:hAnsi="Arial" w:cs="Times New Roman"/>
                <w:b/>
                <w:szCs w:val="20"/>
                <w:lang w:val="de-CH" w:eastAsia="fr-FR"/>
              </w:rPr>
            </w:pPr>
            <w:r w:rsidRPr="0044685E">
              <w:rPr>
                <w:rFonts w:ascii="Arial" w:eastAsia="Times New Roman" w:hAnsi="Arial" w:cs="Times New Roman"/>
                <w:b/>
                <w:szCs w:val="20"/>
                <w:lang w:val="de-CH" w:eastAsia="fr-FR"/>
              </w:rPr>
              <w:lastRenderedPageBreak/>
              <w:t>3. Anforderungen Rutishauser- Divino SA für Sozialstandards</w:t>
            </w:r>
          </w:p>
        </w:tc>
      </w:tr>
    </w:tbl>
    <w:p w14:paraId="378B1142" w14:textId="77777777" w:rsidR="0044685E" w:rsidRPr="0044685E" w:rsidRDefault="0058658F" w:rsidP="0044685E">
      <w:pPr>
        <w:spacing w:after="0" w:line="240" w:lineRule="auto"/>
        <w:rPr>
          <w:rFonts w:ascii="Arial" w:eastAsia="Times New Roman" w:hAnsi="Arial" w:cs="Times New Roman"/>
          <w:szCs w:val="20"/>
          <w:lang w:val="de-CH" w:eastAsia="fr-FR"/>
        </w:rPr>
      </w:pPr>
    </w:p>
    <w:p w14:paraId="378B1143" w14:textId="77777777" w:rsidR="0044685E" w:rsidRPr="0044685E" w:rsidRDefault="005037DE" w:rsidP="0044685E">
      <w:pPr>
        <w:spacing w:after="0" w:line="240" w:lineRule="auto"/>
        <w:rPr>
          <w:rFonts w:ascii="Arial" w:eastAsia="Times New Roman" w:hAnsi="Arial" w:cs="Times New Roman"/>
          <w:szCs w:val="20"/>
          <w:lang w:val="de-CH" w:eastAsia="fr-FR"/>
        </w:rPr>
      </w:pPr>
      <w:r w:rsidRPr="0044685E">
        <w:rPr>
          <w:rFonts w:ascii="Arial" w:eastAsia="Times New Roman" w:hAnsi="Arial" w:cs="Times New Roman"/>
          <w:szCs w:val="20"/>
          <w:lang w:val="de-CH" w:eastAsia="fr-FR"/>
        </w:rPr>
        <w:t xml:space="preserve">Die </w:t>
      </w:r>
      <w:r>
        <w:rPr>
          <w:rFonts w:ascii="Arial" w:eastAsia="Times New Roman" w:hAnsi="Arial" w:cs="Times New Roman"/>
          <w:szCs w:val="20"/>
          <w:lang w:val="de-CH" w:eastAsia="fr-FR"/>
        </w:rPr>
        <w:t>Rutishauser-DiVino SA</w:t>
      </w:r>
      <w:r w:rsidRPr="0044685E">
        <w:rPr>
          <w:rFonts w:ascii="Arial" w:eastAsia="Times New Roman" w:hAnsi="Arial" w:cs="Times New Roman"/>
          <w:szCs w:val="20"/>
          <w:lang w:val="de-CH" w:eastAsia="fr-FR"/>
        </w:rPr>
        <w:t xml:space="preserve"> ist bestrebt, ihre Rohstoffe und Handelswaren nach sozialen und nachhaltigen Kriterien zu beschaffen. Insbesondere bei Waren über diverse Herstell- und Handelsstufen oder aus globalisierten Warenflüssen sind die für uns selbstverständlichen sozialen Grundsätze nicht automatisch sichergestellt.</w:t>
      </w:r>
    </w:p>
    <w:p w14:paraId="378B1144" w14:textId="77777777" w:rsidR="0044685E" w:rsidRPr="0044685E" w:rsidRDefault="005037DE" w:rsidP="0044685E">
      <w:pPr>
        <w:spacing w:after="0" w:line="240" w:lineRule="auto"/>
        <w:rPr>
          <w:rFonts w:ascii="Arial" w:eastAsia="Times New Roman" w:hAnsi="Arial" w:cs="Times New Roman"/>
          <w:szCs w:val="20"/>
          <w:lang w:val="de-CH" w:eastAsia="fr-FR"/>
        </w:rPr>
      </w:pPr>
      <w:r w:rsidRPr="0044685E">
        <w:rPr>
          <w:rFonts w:ascii="Arial" w:eastAsia="Times New Roman" w:hAnsi="Arial" w:cs="Times New Roman"/>
          <w:szCs w:val="20"/>
          <w:lang w:val="de-CH" w:eastAsia="fr-FR"/>
        </w:rPr>
        <w:t>Aus diesem Grund bitten wir Sie, uns darzulegen, auf welche Art und mit welchen Instrumenten sie die unter Punkt 2 genannten Grundsätze der sozialen Verantwortung in Ihrem Unternehmen sicherstellen, bzw. überprüfen.</w:t>
      </w:r>
    </w:p>
    <w:p w14:paraId="378B1145" w14:textId="77777777" w:rsidR="0044685E" w:rsidRPr="0044685E" w:rsidRDefault="005037DE" w:rsidP="0044685E">
      <w:pPr>
        <w:spacing w:after="0" w:line="240" w:lineRule="auto"/>
        <w:rPr>
          <w:rFonts w:ascii="Arial" w:eastAsia="Times New Roman" w:hAnsi="Arial" w:cs="Times New Roman"/>
          <w:color w:val="FF0000"/>
          <w:szCs w:val="20"/>
          <w:lang w:val="de-CH" w:eastAsia="fr-FR"/>
        </w:rPr>
      </w:pPr>
      <w:r w:rsidRPr="0044685E">
        <w:rPr>
          <w:rFonts w:ascii="Arial" w:eastAsia="Times New Roman" w:hAnsi="Arial" w:cs="Times New Roman"/>
          <w:szCs w:val="20"/>
          <w:lang w:val="de-CH" w:eastAsia="fr-FR"/>
        </w:rPr>
        <w:t>Im Weiteren erwarten wir, dass Sie die entsprechenden Grundsätze auch von Ihren direkten Zulieferanten einfordern und bestätigen lassen</w:t>
      </w:r>
      <w:r w:rsidRPr="0044685E">
        <w:rPr>
          <w:rFonts w:ascii="Arial" w:eastAsia="Times New Roman" w:hAnsi="Arial" w:cs="Times New Roman"/>
          <w:color w:val="FF0000"/>
          <w:szCs w:val="20"/>
          <w:lang w:val="de-CH" w:eastAsia="fr-FR"/>
        </w:rPr>
        <w:t>.</w:t>
      </w:r>
    </w:p>
    <w:p w14:paraId="378B1146" w14:textId="77777777" w:rsidR="0044685E" w:rsidRPr="0044685E" w:rsidRDefault="0058658F" w:rsidP="0044685E">
      <w:pPr>
        <w:spacing w:after="0" w:line="240" w:lineRule="auto"/>
        <w:rPr>
          <w:rFonts w:ascii="Arial" w:eastAsia="Times New Roman" w:hAnsi="Arial" w:cs="Times New Roman"/>
          <w:color w:val="FF0000"/>
          <w:szCs w:val="20"/>
          <w:lang w:val="de-CH" w:eastAsia="fr-FR"/>
        </w:rPr>
      </w:pPr>
    </w:p>
    <w:tbl>
      <w:tblPr>
        <w:tblW w:w="4949" w:type="pct"/>
        <w:tblLook w:val="01E0" w:firstRow="1" w:lastRow="1" w:firstColumn="1" w:lastColumn="1" w:noHBand="0" w:noVBand="0"/>
      </w:tblPr>
      <w:tblGrid>
        <w:gridCol w:w="10359"/>
      </w:tblGrid>
      <w:tr w:rsidR="00655EE2" w14:paraId="378B1148" w14:textId="77777777" w:rsidTr="005E7211">
        <w:trPr>
          <w:trHeight w:val="401"/>
        </w:trPr>
        <w:tc>
          <w:tcPr>
            <w:tcW w:w="5000" w:type="pct"/>
            <w:shd w:val="clear" w:color="auto" w:fill="BFBFBF"/>
            <w:vAlign w:val="center"/>
          </w:tcPr>
          <w:p w14:paraId="378B1147" w14:textId="77777777" w:rsidR="0044685E" w:rsidRPr="0044685E" w:rsidRDefault="005037DE" w:rsidP="0044685E">
            <w:pPr>
              <w:spacing w:after="0" w:line="240" w:lineRule="auto"/>
              <w:rPr>
                <w:rFonts w:ascii="Arial" w:eastAsia="Times New Roman" w:hAnsi="Arial" w:cs="Times New Roman"/>
                <w:b/>
                <w:szCs w:val="20"/>
                <w:lang w:val="de-CH" w:eastAsia="fr-FR"/>
              </w:rPr>
            </w:pPr>
            <w:r w:rsidRPr="0044685E">
              <w:rPr>
                <w:rFonts w:ascii="Arial" w:eastAsia="Times New Roman" w:hAnsi="Arial" w:cs="Times New Roman"/>
                <w:b/>
                <w:szCs w:val="20"/>
                <w:lang w:val="de-CH" w:eastAsia="fr-FR"/>
              </w:rPr>
              <w:t>4. Grundprinzipien sozialer Verantwortung</w:t>
            </w:r>
          </w:p>
        </w:tc>
      </w:tr>
      <w:tr w:rsidR="00655EE2" w14:paraId="378B118C" w14:textId="77777777" w:rsidTr="005E7211">
        <w:trPr>
          <w:trHeight w:val="765"/>
        </w:trPr>
        <w:tc>
          <w:tcPr>
            <w:tcW w:w="5000" w:type="pct"/>
            <w:vAlign w:val="center"/>
          </w:tcPr>
          <w:p w14:paraId="378B1149"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color w:val="000000"/>
                <w:szCs w:val="18"/>
                <w:lang w:val="de-CH" w:eastAsia="fr-FR"/>
              </w:rPr>
              <w:t>Erläutern/Beschreiben Sie Ihre Umsetzung zu den aufgeführten Grundsätzen: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655EE2" w14:paraId="378B114B" w14:textId="77777777" w:rsidTr="005E7211">
              <w:tc>
                <w:tcPr>
                  <w:tcW w:w="10083" w:type="dxa"/>
                </w:tcPr>
                <w:p w14:paraId="378B114A"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b/>
                      <w:color w:val="000000"/>
                      <w:szCs w:val="18"/>
                      <w:lang w:val="de-CH" w:eastAsia="fr-FR"/>
                    </w:rPr>
                    <w:t>Einhaltung aller gesetzlicher Vorschriften:</w:t>
                  </w:r>
                  <w:r w:rsidRPr="0044685E">
                    <w:rPr>
                      <w:rFonts w:ascii="Arial" w:eastAsia="Times New Roman" w:hAnsi="Arial" w:cs="Arial"/>
                      <w:color w:val="000000"/>
                      <w:szCs w:val="18"/>
                      <w:lang w:val="de-CH" w:eastAsia="fr-FR"/>
                    </w:rPr>
                    <w:t xml:space="preserve"> Erfüllung aller gesetzlichen Verpflichtungen und aller lokalen Vorschriften, sowie Einhaltung der Regeln der internationalen Arbeitsorganisation (OIT) und der Konventionen der Vereinten Nationen. Erfüllung der gesetzlichen Vorschriften bezüglich Hygiene, Arbeitssicherheit und Umweltschutz (Abfälle, Giftentsorgung, Abgase, usw.)</w:t>
                  </w:r>
                </w:p>
              </w:tc>
            </w:tr>
            <w:tr w:rsidR="00655EE2" w14:paraId="378B114F" w14:textId="77777777" w:rsidTr="005E7211">
              <w:tc>
                <w:tcPr>
                  <w:tcW w:w="10083" w:type="dxa"/>
                </w:tcPr>
                <w:p w14:paraId="378B114C"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color w:val="000000"/>
                      <w:szCs w:val="18"/>
                      <w:lang w:val="de-CH" w:eastAsia="fr-FR"/>
                    </w:rPr>
                    <w:t>Beschreibung:</w:t>
                  </w:r>
                </w:p>
                <w:p w14:paraId="378B114D"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Times New Roman"/>
                      <w:szCs w:val="20"/>
                      <w:highlight w:val="lightGray"/>
                      <w:lang w:val="fr-FR" w:eastAsia="fr-FR"/>
                    </w:rPr>
                    <w:fldChar w:fldCharType="begin">
                      <w:ffData>
                        <w:name w:val=""/>
                        <w:enabled/>
                        <w:calcOnExit w:val="0"/>
                        <w:textInput/>
                      </w:ffData>
                    </w:fldChar>
                  </w:r>
                  <w:r w:rsidRPr="0044685E">
                    <w:rPr>
                      <w:rFonts w:ascii="Arial" w:eastAsia="Times New Roman" w:hAnsi="Arial" w:cs="Times New Roman"/>
                      <w:szCs w:val="20"/>
                      <w:highlight w:val="lightGray"/>
                      <w:lang w:val="fr-FR" w:eastAsia="fr-FR"/>
                    </w:rPr>
                    <w:instrText xml:space="preserve"> FORMTEXT </w:instrText>
                  </w:r>
                  <w:r w:rsidRPr="0044685E">
                    <w:rPr>
                      <w:rFonts w:ascii="Arial" w:eastAsia="Times New Roman" w:hAnsi="Arial" w:cs="Times New Roman"/>
                      <w:szCs w:val="20"/>
                      <w:highlight w:val="lightGray"/>
                      <w:lang w:val="fr-FR" w:eastAsia="fr-FR"/>
                    </w:rPr>
                  </w:r>
                  <w:r w:rsidRPr="0044685E">
                    <w:rPr>
                      <w:rFonts w:ascii="Arial" w:eastAsia="Times New Roman" w:hAnsi="Arial" w:cs="Times New Roman"/>
                      <w:szCs w:val="20"/>
                      <w:highlight w:val="lightGray"/>
                      <w:lang w:val="fr-FR" w:eastAsia="fr-FR"/>
                    </w:rPr>
                    <w:fldChar w:fldCharType="separate"/>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Arial" w:eastAsia="Times New Roman" w:hAnsi="Arial" w:cs="Times New Roman"/>
                      <w:szCs w:val="20"/>
                      <w:highlight w:val="lightGray"/>
                      <w:lang w:val="fr-FR" w:eastAsia="fr-FR"/>
                    </w:rPr>
                    <w:fldChar w:fldCharType="end"/>
                  </w:r>
                </w:p>
                <w:p w14:paraId="378B114E" w14:textId="77777777" w:rsidR="0044685E" w:rsidRPr="0044685E" w:rsidRDefault="0058658F" w:rsidP="0044685E">
                  <w:pPr>
                    <w:spacing w:after="0" w:line="240" w:lineRule="auto"/>
                    <w:rPr>
                      <w:rFonts w:ascii="Arial" w:eastAsia="Times New Roman" w:hAnsi="Arial" w:cs="Arial"/>
                      <w:color w:val="000000"/>
                      <w:szCs w:val="18"/>
                      <w:lang w:val="de-CH" w:eastAsia="fr-FR"/>
                    </w:rPr>
                  </w:pPr>
                </w:p>
              </w:tc>
            </w:tr>
          </w:tbl>
          <w:p w14:paraId="378B1150" w14:textId="77777777" w:rsidR="0044685E" w:rsidRPr="0044685E" w:rsidRDefault="0058658F" w:rsidP="0044685E">
            <w:pPr>
              <w:spacing w:after="0" w:line="240" w:lineRule="auto"/>
              <w:rPr>
                <w:rFonts w:ascii="Arial" w:eastAsia="Times New Roman" w:hAnsi="Arial" w:cs="Arial"/>
                <w:color w:val="000000"/>
                <w:sz w:val="8"/>
                <w:szCs w:val="18"/>
                <w:lang w:val="de-CH"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655EE2" w14:paraId="378B1152" w14:textId="77777777" w:rsidTr="005E7211">
              <w:tc>
                <w:tcPr>
                  <w:tcW w:w="10083" w:type="dxa"/>
                </w:tcPr>
                <w:p w14:paraId="378B1151"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b/>
                      <w:color w:val="000000"/>
                      <w:szCs w:val="18"/>
                      <w:lang w:val="de-CH" w:eastAsia="fr-FR"/>
                    </w:rPr>
                    <w:t>Arbeitsverträge:</w:t>
                  </w:r>
                  <w:r w:rsidRPr="0044685E">
                    <w:rPr>
                      <w:rFonts w:ascii="Arial" w:eastAsia="Times New Roman" w:hAnsi="Arial" w:cs="Arial"/>
                      <w:color w:val="000000"/>
                      <w:szCs w:val="18"/>
                      <w:lang w:val="de-CH" w:eastAsia="fr-FR"/>
                    </w:rPr>
                    <w:t xml:space="preserve"> Für beide Parteien verbindliche Arbeitsverträge sind vorgeschrieben.</w:t>
                  </w:r>
                </w:p>
              </w:tc>
            </w:tr>
            <w:tr w:rsidR="00655EE2" w14:paraId="378B1156" w14:textId="77777777" w:rsidTr="005E7211">
              <w:tc>
                <w:tcPr>
                  <w:tcW w:w="10083" w:type="dxa"/>
                </w:tcPr>
                <w:p w14:paraId="378B1153"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color w:val="000000"/>
                      <w:szCs w:val="18"/>
                      <w:lang w:val="de-CH" w:eastAsia="fr-FR"/>
                    </w:rPr>
                    <w:t>Beschreibung:</w:t>
                  </w:r>
                </w:p>
                <w:p w14:paraId="378B1154"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Times New Roman"/>
                      <w:szCs w:val="20"/>
                      <w:highlight w:val="lightGray"/>
                      <w:lang w:val="fr-FR" w:eastAsia="fr-FR"/>
                    </w:rPr>
                    <w:fldChar w:fldCharType="begin">
                      <w:ffData>
                        <w:name w:val=""/>
                        <w:enabled/>
                        <w:calcOnExit w:val="0"/>
                        <w:textInput/>
                      </w:ffData>
                    </w:fldChar>
                  </w:r>
                  <w:r w:rsidRPr="0044685E">
                    <w:rPr>
                      <w:rFonts w:ascii="Arial" w:eastAsia="Times New Roman" w:hAnsi="Arial" w:cs="Times New Roman"/>
                      <w:szCs w:val="20"/>
                      <w:highlight w:val="lightGray"/>
                      <w:lang w:val="fr-FR" w:eastAsia="fr-FR"/>
                    </w:rPr>
                    <w:instrText xml:space="preserve"> FORMTEXT </w:instrText>
                  </w:r>
                  <w:r w:rsidRPr="0044685E">
                    <w:rPr>
                      <w:rFonts w:ascii="Arial" w:eastAsia="Times New Roman" w:hAnsi="Arial" w:cs="Times New Roman"/>
                      <w:szCs w:val="20"/>
                      <w:highlight w:val="lightGray"/>
                      <w:lang w:val="fr-FR" w:eastAsia="fr-FR"/>
                    </w:rPr>
                  </w:r>
                  <w:r w:rsidRPr="0044685E">
                    <w:rPr>
                      <w:rFonts w:ascii="Arial" w:eastAsia="Times New Roman" w:hAnsi="Arial" w:cs="Times New Roman"/>
                      <w:szCs w:val="20"/>
                      <w:highlight w:val="lightGray"/>
                      <w:lang w:val="fr-FR" w:eastAsia="fr-FR"/>
                    </w:rPr>
                    <w:fldChar w:fldCharType="separate"/>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Arial" w:eastAsia="Times New Roman" w:hAnsi="Arial" w:cs="Times New Roman"/>
                      <w:szCs w:val="20"/>
                      <w:highlight w:val="lightGray"/>
                      <w:lang w:val="fr-FR" w:eastAsia="fr-FR"/>
                    </w:rPr>
                    <w:fldChar w:fldCharType="end"/>
                  </w:r>
                </w:p>
                <w:p w14:paraId="378B1155" w14:textId="77777777" w:rsidR="0044685E" w:rsidRPr="0044685E" w:rsidRDefault="0058658F" w:rsidP="0044685E">
                  <w:pPr>
                    <w:spacing w:after="0" w:line="240" w:lineRule="auto"/>
                    <w:rPr>
                      <w:rFonts w:ascii="Arial" w:eastAsia="Times New Roman" w:hAnsi="Arial" w:cs="Arial"/>
                      <w:color w:val="000000"/>
                      <w:szCs w:val="18"/>
                      <w:lang w:val="de-CH" w:eastAsia="fr-FR"/>
                    </w:rPr>
                  </w:pPr>
                </w:p>
              </w:tc>
            </w:tr>
          </w:tbl>
          <w:p w14:paraId="378B1157" w14:textId="77777777" w:rsidR="0044685E" w:rsidRPr="0044685E" w:rsidRDefault="0058658F" w:rsidP="0044685E">
            <w:pPr>
              <w:spacing w:after="0" w:line="240" w:lineRule="auto"/>
              <w:rPr>
                <w:rFonts w:ascii="Arial" w:eastAsia="Times New Roman" w:hAnsi="Arial" w:cs="Arial"/>
                <w:color w:val="000000"/>
                <w:sz w:val="8"/>
                <w:szCs w:val="18"/>
                <w:lang w:val="de-CH"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655EE2" w14:paraId="378B1159" w14:textId="77777777" w:rsidTr="005E7211">
              <w:tc>
                <w:tcPr>
                  <w:tcW w:w="10083" w:type="dxa"/>
                </w:tcPr>
                <w:p w14:paraId="378B1158"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b/>
                      <w:color w:val="000000"/>
                      <w:szCs w:val="18"/>
                      <w:lang w:val="de-CH" w:eastAsia="fr-FR"/>
                    </w:rPr>
                    <w:t>Korrekter Lohn:</w:t>
                  </w:r>
                  <w:r w:rsidRPr="0044685E">
                    <w:rPr>
                      <w:rFonts w:ascii="Arial" w:eastAsia="Times New Roman" w:hAnsi="Arial" w:cs="Arial"/>
                      <w:color w:val="000000"/>
                      <w:szCs w:val="18"/>
                      <w:lang w:val="de-CH" w:eastAsia="fr-FR"/>
                    </w:rPr>
                    <w:t xml:space="preserve"> Die Löhne müssen mindestens die gesetzlichen, branchenüblichen, lokalen und nationalen Standards der Branche erfüllen oder sie übersteigen</w:t>
                  </w:r>
                </w:p>
              </w:tc>
            </w:tr>
            <w:tr w:rsidR="00655EE2" w14:paraId="378B115D" w14:textId="77777777" w:rsidTr="005E7211">
              <w:tc>
                <w:tcPr>
                  <w:tcW w:w="10083" w:type="dxa"/>
                </w:tcPr>
                <w:p w14:paraId="378B115A"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color w:val="000000"/>
                      <w:szCs w:val="18"/>
                      <w:lang w:val="de-CH" w:eastAsia="fr-FR"/>
                    </w:rPr>
                    <w:t>Beschreibung:</w:t>
                  </w:r>
                </w:p>
                <w:p w14:paraId="378B115B"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Times New Roman"/>
                      <w:szCs w:val="20"/>
                      <w:highlight w:val="lightGray"/>
                      <w:lang w:val="fr-FR" w:eastAsia="fr-FR"/>
                    </w:rPr>
                    <w:fldChar w:fldCharType="begin">
                      <w:ffData>
                        <w:name w:val=""/>
                        <w:enabled/>
                        <w:calcOnExit w:val="0"/>
                        <w:textInput/>
                      </w:ffData>
                    </w:fldChar>
                  </w:r>
                  <w:r w:rsidRPr="0044685E">
                    <w:rPr>
                      <w:rFonts w:ascii="Arial" w:eastAsia="Times New Roman" w:hAnsi="Arial" w:cs="Times New Roman"/>
                      <w:szCs w:val="20"/>
                      <w:highlight w:val="lightGray"/>
                      <w:lang w:val="fr-FR" w:eastAsia="fr-FR"/>
                    </w:rPr>
                    <w:instrText xml:space="preserve"> FORMTEXT </w:instrText>
                  </w:r>
                  <w:r w:rsidRPr="0044685E">
                    <w:rPr>
                      <w:rFonts w:ascii="Arial" w:eastAsia="Times New Roman" w:hAnsi="Arial" w:cs="Times New Roman"/>
                      <w:szCs w:val="20"/>
                      <w:highlight w:val="lightGray"/>
                      <w:lang w:val="fr-FR" w:eastAsia="fr-FR"/>
                    </w:rPr>
                  </w:r>
                  <w:r w:rsidRPr="0044685E">
                    <w:rPr>
                      <w:rFonts w:ascii="Arial" w:eastAsia="Times New Roman" w:hAnsi="Arial" w:cs="Times New Roman"/>
                      <w:szCs w:val="20"/>
                      <w:highlight w:val="lightGray"/>
                      <w:lang w:val="fr-FR" w:eastAsia="fr-FR"/>
                    </w:rPr>
                    <w:fldChar w:fldCharType="separate"/>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Arial" w:eastAsia="Times New Roman" w:hAnsi="Arial" w:cs="Times New Roman"/>
                      <w:szCs w:val="20"/>
                      <w:highlight w:val="lightGray"/>
                      <w:lang w:val="fr-FR" w:eastAsia="fr-FR"/>
                    </w:rPr>
                    <w:fldChar w:fldCharType="end"/>
                  </w:r>
                </w:p>
                <w:p w14:paraId="378B115C" w14:textId="77777777" w:rsidR="0044685E" w:rsidRPr="0044685E" w:rsidRDefault="0058658F" w:rsidP="0044685E">
                  <w:pPr>
                    <w:spacing w:after="0" w:line="240" w:lineRule="auto"/>
                    <w:rPr>
                      <w:rFonts w:ascii="Arial" w:eastAsia="Times New Roman" w:hAnsi="Arial" w:cs="Arial"/>
                      <w:color w:val="000000"/>
                      <w:szCs w:val="18"/>
                      <w:lang w:val="de-CH" w:eastAsia="fr-FR"/>
                    </w:rPr>
                  </w:pPr>
                </w:p>
              </w:tc>
            </w:tr>
            <w:tr w:rsidR="00655EE2" w14:paraId="378B115F" w14:textId="77777777" w:rsidTr="005E7211">
              <w:tc>
                <w:tcPr>
                  <w:tcW w:w="10083" w:type="dxa"/>
                  <w:vAlign w:val="center"/>
                </w:tcPr>
                <w:p w14:paraId="378B115E"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b/>
                      <w:color w:val="000000"/>
                      <w:szCs w:val="18"/>
                      <w:lang w:val="de-CH" w:eastAsia="fr-FR"/>
                    </w:rPr>
                    <w:t>Menschenwürdige Arbeitszeiten:</w:t>
                  </w:r>
                  <w:r w:rsidRPr="0044685E">
                    <w:rPr>
                      <w:rFonts w:ascii="Arial" w:eastAsia="Times New Roman" w:hAnsi="Arial" w:cs="Arial"/>
                      <w:color w:val="000000"/>
                      <w:szCs w:val="18"/>
                      <w:lang w:val="de-CH" w:eastAsia="fr-FR"/>
                    </w:rPr>
                    <w:t xml:space="preserve"> Überzeit darf nur auf freiwilliger Basis geleistet werden. Die höchste zulässige Arbeitszeit pro Woche beträgt 48 Stunden, die maximale wöchentliche Überzeit 12 Stunden. Mindestens ein freier Tag nach sechs aufeinander folgenden Arbeitstagen.</w:t>
                  </w:r>
                </w:p>
              </w:tc>
            </w:tr>
            <w:tr w:rsidR="00655EE2" w14:paraId="378B1163" w14:textId="77777777" w:rsidTr="005E7211">
              <w:tc>
                <w:tcPr>
                  <w:tcW w:w="10083" w:type="dxa"/>
                </w:tcPr>
                <w:p w14:paraId="378B1160"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color w:val="000000"/>
                      <w:szCs w:val="18"/>
                      <w:lang w:val="de-CH" w:eastAsia="fr-FR"/>
                    </w:rPr>
                    <w:t>Beschreibung:</w:t>
                  </w:r>
                </w:p>
                <w:p w14:paraId="378B1161"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Times New Roman"/>
                      <w:szCs w:val="20"/>
                      <w:highlight w:val="lightGray"/>
                      <w:lang w:val="fr-FR" w:eastAsia="fr-FR"/>
                    </w:rPr>
                    <w:fldChar w:fldCharType="begin">
                      <w:ffData>
                        <w:name w:val=""/>
                        <w:enabled/>
                        <w:calcOnExit w:val="0"/>
                        <w:textInput/>
                      </w:ffData>
                    </w:fldChar>
                  </w:r>
                  <w:r w:rsidRPr="0044685E">
                    <w:rPr>
                      <w:rFonts w:ascii="Arial" w:eastAsia="Times New Roman" w:hAnsi="Arial" w:cs="Times New Roman"/>
                      <w:szCs w:val="20"/>
                      <w:highlight w:val="lightGray"/>
                      <w:lang w:val="fr-FR" w:eastAsia="fr-FR"/>
                    </w:rPr>
                    <w:instrText xml:space="preserve"> FORMTEXT </w:instrText>
                  </w:r>
                  <w:r w:rsidRPr="0044685E">
                    <w:rPr>
                      <w:rFonts w:ascii="Arial" w:eastAsia="Times New Roman" w:hAnsi="Arial" w:cs="Times New Roman"/>
                      <w:szCs w:val="20"/>
                      <w:highlight w:val="lightGray"/>
                      <w:lang w:val="fr-FR" w:eastAsia="fr-FR"/>
                    </w:rPr>
                  </w:r>
                  <w:r w:rsidRPr="0044685E">
                    <w:rPr>
                      <w:rFonts w:ascii="Arial" w:eastAsia="Times New Roman" w:hAnsi="Arial" w:cs="Times New Roman"/>
                      <w:szCs w:val="20"/>
                      <w:highlight w:val="lightGray"/>
                      <w:lang w:val="fr-FR" w:eastAsia="fr-FR"/>
                    </w:rPr>
                    <w:fldChar w:fldCharType="separate"/>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Arial" w:eastAsia="Times New Roman" w:hAnsi="Arial" w:cs="Times New Roman"/>
                      <w:szCs w:val="20"/>
                      <w:highlight w:val="lightGray"/>
                      <w:lang w:val="fr-FR" w:eastAsia="fr-FR"/>
                    </w:rPr>
                    <w:fldChar w:fldCharType="end"/>
                  </w:r>
                </w:p>
                <w:p w14:paraId="378B1162" w14:textId="77777777" w:rsidR="0044685E" w:rsidRPr="0044685E" w:rsidRDefault="0058658F" w:rsidP="0044685E">
                  <w:pPr>
                    <w:spacing w:after="0" w:line="240" w:lineRule="auto"/>
                    <w:rPr>
                      <w:rFonts w:ascii="Arial" w:eastAsia="Times New Roman" w:hAnsi="Arial" w:cs="Arial"/>
                      <w:color w:val="000000"/>
                      <w:szCs w:val="18"/>
                      <w:lang w:val="de-CH" w:eastAsia="fr-FR"/>
                    </w:rPr>
                  </w:pPr>
                </w:p>
              </w:tc>
            </w:tr>
            <w:tr w:rsidR="00655EE2" w14:paraId="378B1165" w14:textId="77777777" w:rsidTr="005E7211">
              <w:tc>
                <w:tcPr>
                  <w:tcW w:w="10083" w:type="dxa"/>
                </w:tcPr>
                <w:p w14:paraId="378B1164"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b/>
                      <w:color w:val="000000"/>
                      <w:szCs w:val="18"/>
                      <w:lang w:val="de-CH" w:eastAsia="fr-FR"/>
                    </w:rPr>
                    <w:t>Keine Diskriminierung:</w:t>
                  </w:r>
                  <w:r w:rsidRPr="0044685E">
                    <w:rPr>
                      <w:rFonts w:ascii="Arial" w:eastAsia="Times New Roman" w:hAnsi="Arial" w:cs="Arial"/>
                      <w:color w:val="000000"/>
                      <w:szCs w:val="18"/>
                      <w:lang w:val="de-CH" w:eastAsia="fr-FR"/>
                    </w:rPr>
                    <w:t xml:space="preserve"> Keine Diskriminierung des Geschlechts oder Alters, der ethnischen Abstammung, Nationalität, Hautfarbe, sexuellen Orientierung, politischen Meinung, religiösen und sozialen Herkunft.</w:t>
                  </w:r>
                </w:p>
              </w:tc>
            </w:tr>
            <w:tr w:rsidR="00655EE2" w14:paraId="378B1169" w14:textId="77777777" w:rsidTr="005E7211">
              <w:tc>
                <w:tcPr>
                  <w:tcW w:w="10083" w:type="dxa"/>
                </w:tcPr>
                <w:p w14:paraId="378B1166"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color w:val="000000"/>
                      <w:szCs w:val="18"/>
                      <w:lang w:val="de-CH" w:eastAsia="fr-FR"/>
                    </w:rPr>
                    <w:t>Beschreibung:</w:t>
                  </w:r>
                </w:p>
                <w:p w14:paraId="378B1167"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Times New Roman"/>
                      <w:szCs w:val="20"/>
                      <w:highlight w:val="lightGray"/>
                      <w:lang w:val="fr-FR" w:eastAsia="fr-FR"/>
                    </w:rPr>
                    <w:fldChar w:fldCharType="begin">
                      <w:ffData>
                        <w:name w:val=""/>
                        <w:enabled/>
                        <w:calcOnExit w:val="0"/>
                        <w:textInput/>
                      </w:ffData>
                    </w:fldChar>
                  </w:r>
                  <w:r w:rsidRPr="0044685E">
                    <w:rPr>
                      <w:rFonts w:ascii="Arial" w:eastAsia="Times New Roman" w:hAnsi="Arial" w:cs="Times New Roman"/>
                      <w:szCs w:val="20"/>
                      <w:highlight w:val="lightGray"/>
                      <w:lang w:val="fr-FR" w:eastAsia="fr-FR"/>
                    </w:rPr>
                    <w:instrText xml:space="preserve"> FORMTEXT </w:instrText>
                  </w:r>
                  <w:r w:rsidRPr="0044685E">
                    <w:rPr>
                      <w:rFonts w:ascii="Arial" w:eastAsia="Times New Roman" w:hAnsi="Arial" w:cs="Times New Roman"/>
                      <w:szCs w:val="20"/>
                      <w:highlight w:val="lightGray"/>
                      <w:lang w:val="fr-FR" w:eastAsia="fr-FR"/>
                    </w:rPr>
                  </w:r>
                  <w:r w:rsidRPr="0044685E">
                    <w:rPr>
                      <w:rFonts w:ascii="Arial" w:eastAsia="Times New Roman" w:hAnsi="Arial" w:cs="Times New Roman"/>
                      <w:szCs w:val="20"/>
                      <w:highlight w:val="lightGray"/>
                      <w:lang w:val="fr-FR" w:eastAsia="fr-FR"/>
                    </w:rPr>
                    <w:fldChar w:fldCharType="separate"/>
                  </w:r>
                  <w:r w:rsidRPr="0044685E">
                    <w:rPr>
                      <w:rFonts w:ascii="Arial" w:eastAsia="Times New Roman" w:hAnsi="Arial" w:cs="Times New Roman"/>
                      <w:szCs w:val="20"/>
                      <w:highlight w:val="lightGray"/>
                      <w:lang w:val="fr-FR" w:eastAsia="fr-FR"/>
                    </w:rPr>
                    <w:t> </w:t>
                  </w:r>
                  <w:r w:rsidRPr="0044685E">
                    <w:rPr>
                      <w:rFonts w:ascii="Arial" w:eastAsia="Times New Roman" w:hAnsi="Arial" w:cs="Times New Roman"/>
                      <w:szCs w:val="20"/>
                      <w:highlight w:val="lightGray"/>
                      <w:lang w:val="fr-FR" w:eastAsia="fr-FR"/>
                    </w:rPr>
                    <w:t> </w:t>
                  </w:r>
                  <w:r w:rsidRPr="0044685E">
                    <w:rPr>
                      <w:rFonts w:ascii="Arial" w:eastAsia="Times New Roman" w:hAnsi="Arial" w:cs="Times New Roman"/>
                      <w:szCs w:val="20"/>
                      <w:highlight w:val="lightGray"/>
                      <w:lang w:val="fr-FR" w:eastAsia="fr-FR"/>
                    </w:rPr>
                    <w:t> </w:t>
                  </w:r>
                  <w:r w:rsidRPr="0044685E">
                    <w:rPr>
                      <w:rFonts w:ascii="Arial" w:eastAsia="Times New Roman" w:hAnsi="Arial" w:cs="Times New Roman"/>
                      <w:szCs w:val="20"/>
                      <w:highlight w:val="lightGray"/>
                      <w:lang w:val="fr-FR" w:eastAsia="fr-FR"/>
                    </w:rPr>
                    <w:t> </w:t>
                  </w:r>
                  <w:r w:rsidRPr="0044685E">
                    <w:rPr>
                      <w:rFonts w:ascii="Arial" w:eastAsia="Times New Roman" w:hAnsi="Arial" w:cs="Times New Roman"/>
                      <w:szCs w:val="20"/>
                      <w:highlight w:val="lightGray"/>
                      <w:lang w:val="fr-FR" w:eastAsia="fr-FR"/>
                    </w:rPr>
                    <w:t> </w:t>
                  </w:r>
                  <w:r w:rsidRPr="0044685E">
                    <w:rPr>
                      <w:rFonts w:ascii="Arial" w:eastAsia="Times New Roman" w:hAnsi="Arial" w:cs="Times New Roman"/>
                      <w:szCs w:val="20"/>
                      <w:highlight w:val="lightGray"/>
                      <w:lang w:val="fr-FR" w:eastAsia="fr-FR"/>
                    </w:rPr>
                    <w:fldChar w:fldCharType="end"/>
                  </w:r>
                </w:p>
                <w:p w14:paraId="378B1168" w14:textId="77777777" w:rsidR="0044685E" w:rsidRPr="0044685E" w:rsidRDefault="0058658F" w:rsidP="0044685E">
                  <w:pPr>
                    <w:spacing w:after="0" w:line="240" w:lineRule="auto"/>
                    <w:rPr>
                      <w:rFonts w:ascii="Arial" w:eastAsia="Times New Roman" w:hAnsi="Arial" w:cs="Arial"/>
                      <w:color w:val="000000"/>
                      <w:szCs w:val="18"/>
                      <w:lang w:val="de-CH" w:eastAsia="fr-FR"/>
                    </w:rPr>
                  </w:pPr>
                </w:p>
              </w:tc>
            </w:tr>
          </w:tbl>
          <w:p w14:paraId="378B116A" w14:textId="77777777" w:rsidR="0044685E" w:rsidRPr="0044685E" w:rsidRDefault="0058658F" w:rsidP="0044685E">
            <w:pPr>
              <w:spacing w:after="0" w:line="240" w:lineRule="auto"/>
              <w:rPr>
                <w:rFonts w:ascii="Arial" w:eastAsia="Times New Roman" w:hAnsi="Arial" w:cs="Arial"/>
                <w:color w:val="000000"/>
                <w:sz w:val="8"/>
                <w:szCs w:val="18"/>
                <w:lang w:val="de-CH"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655EE2" w14:paraId="378B116C" w14:textId="77777777" w:rsidTr="005E7211">
              <w:tc>
                <w:tcPr>
                  <w:tcW w:w="10083" w:type="dxa"/>
                </w:tcPr>
                <w:p w14:paraId="378B116B"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b/>
                      <w:color w:val="000000"/>
                      <w:szCs w:val="18"/>
                      <w:lang w:val="de-CH" w:eastAsia="fr-FR"/>
                    </w:rPr>
                    <w:t>Solidarität:</w:t>
                  </w:r>
                  <w:r w:rsidRPr="0044685E">
                    <w:rPr>
                      <w:rFonts w:ascii="Arial" w:eastAsia="Times New Roman" w:hAnsi="Arial" w:cs="Arial"/>
                      <w:color w:val="000000"/>
                      <w:szCs w:val="18"/>
                      <w:lang w:val="de-CH" w:eastAsia="fr-FR"/>
                    </w:rPr>
                    <w:t xml:space="preserve"> In Situationen oder Ländern, in denen die Versammlungsfreiheit und das Recht auf Kollektivverhandlungen gesetzlich eingeschränkt sind, sollen parallele Verfahren der unabhängigen und freien Organisation und Verhandlung gefördert werden.</w:t>
                  </w:r>
                </w:p>
              </w:tc>
            </w:tr>
            <w:tr w:rsidR="00655EE2" w14:paraId="378B1170" w14:textId="77777777" w:rsidTr="005E7211">
              <w:tc>
                <w:tcPr>
                  <w:tcW w:w="10083" w:type="dxa"/>
                </w:tcPr>
                <w:p w14:paraId="378B116D"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color w:val="000000"/>
                      <w:szCs w:val="18"/>
                      <w:lang w:val="de-CH" w:eastAsia="fr-FR"/>
                    </w:rPr>
                    <w:t>Beschreibung:</w:t>
                  </w:r>
                </w:p>
                <w:p w14:paraId="378B116E"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Times New Roman"/>
                      <w:szCs w:val="20"/>
                      <w:highlight w:val="lightGray"/>
                      <w:lang w:val="fr-FR" w:eastAsia="fr-FR"/>
                    </w:rPr>
                    <w:fldChar w:fldCharType="begin">
                      <w:ffData>
                        <w:name w:val=""/>
                        <w:enabled/>
                        <w:calcOnExit w:val="0"/>
                        <w:textInput/>
                      </w:ffData>
                    </w:fldChar>
                  </w:r>
                  <w:r w:rsidRPr="0044685E">
                    <w:rPr>
                      <w:rFonts w:ascii="Arial" w:eastAsia="Times New Roman" w:hAnsi="Arial" w:cs="Times New Roman"/>
                      <w:szCs w:val="20"/>
                      <w:highlight w:val="lightGray"/>
                      <w:lang w:val="fr-FR" w:eastAsia="fr-FR"/>
                    </w:rPr>
                    <w:instrText xml:space="preserve"> FORMTEXT </w:instrText>
                  </w:r>
                  <w:r w:rsidRPr="0044685E">
                    <w:rPr>
                      <w:rFonts w:ascii="Arial" w:eastAsia="Times New Roman" w:hAnsi="Arial" w:cs="Times New Roman"/>
                      <w:szCs w:val="20"/>
                      <w:highlight w:val="lightGray"/>
                      <w:lang w:val="fr-FR" w:eastAsia="fr-FR"/>
                    </w:rPr>
                  </w:r>
                  <w:r w:rsidRPr="0044685E">
                    <w:rPr>
                      <w:rFonts w:ascii="Arial" w:eastAsia="Times New Roman" w:hAnsi="Arial" w:cs="Times New Roman"/>
                      <w:szCs w:val="20"/>
                      <w:highlight w:val="lightGray"/>
                      <w:lang w:val="fr-FR" w:eastAsia="fr-FR"/>
                    </w:rPr>
                    <w:fldChar w:fldCharType="separate"/>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Arial" w:eastAsia="Times New Roman" w:hAnsi="Arial" w:cs="Times New Roman"/>
                      <w:szCs w:val="20"/>
                      <w:highlight w:val="lightGray"/>
                      <w:lang w:val="fr-FR" w:eastAsia="fr-FR"/>
                    </w:rPr>
                    <w:fldChar w:fldCharType="end"/>
                  </w:r>
                </w:p>
                <w:p w14:paraId="378B116F" w14:textId="77777777" w:rsidR="0044685E" w:rsidRPr="0044685E" w:rsidRDefault="0058658F" w:rsidP="0044685E">
                  <w:pPr>
                    <w:spacing w:after="0" w:line="240" w:lineRule="auto"/>
                    <w:rPr>
                      <w:rFonts w:ascii="Arial" w:eastAsia="Times New Roman" w:hAnsi="Arial" w:cs="Arial"/>
                      <w:color w:val="000000"/>
                      <w:szCs w:val="18"/>
                      <w:lang w:val="de-CH" w:eastAsia="fr-FR"/>
                    </w:rPr>
                  </w:pPr>
                </w:p>
              </w:tc>
            </w:tr>
          </w:tbl>
          <w:p w14:paraId="378B1171" w14:textId="77777777" w:rsidR="0044685E" w:rsidRPr="0044685E" w:rsidRDefault="0058658F" w:rsidP="0044685E">
            <w:pPr>
              <w:spacing w:after="0" w:line="240" w:lineRule="auto"/>
              <w:rPr>
                <w:rFonts w:ascii="Arial" w:eastAsia="Times New Roman" w:hAnsi="Arial" w:cs="Arial"/>
                <w:color w:val="000000"/>
                <w:sz w:val="8"/>
                <w:szCs w:val="18"/>
                <w:lang w:val="de-CH"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655EE2" w14:paraId="378B1173" w14:textId="77777777" w:rsidTr="005E7211">
              <w:tc>
                <w:tcPr>
                  <w:tcW w:w="10083" w:type="dxa"/>
                </w:tcPr>
                <w:p w14:paraId="378B1172"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b/>
                      <w:szCs w:val="18"/>
                      <w:lang w:val="de-CH" w:eastAsia="fr-FR"/>
                    </w:rPr>
                    <w:t>Gesundes Arbeitsumfeld:</w:t>
                  </w:r>
                  <w:r w:rsidRPr="0044685E">
                    <w:rPr>
                      <w:rFonts w:ascii="Arial" w:eastAsia="Times New Roman" w:hAnsi="Arial" w:cs="Arial"/>
                      <w:szCs w:val="18"/>
                      <w:lang w:val="de-CH" w:eastAsia="fr-FR"/>
                    </w:rPr>
                    <w:t xml:space="preserve"> Es sind klare Regelungen und Massnahmen zur Arbeitsgesundheit und -sicherheit einzuführen, zu verordnen und zu überwachen.</w:t>
                  </w:r>
                </w:p>
              </w:tc>
            </w:tr>
            <w:tr w:rsidR="00655EE2" w14:paraId="378B1177" w14:textId="77777777" w:rsidTr="005E7211">
              <w:tc>
                <w:tcPr>
                  <w:tcW w:w="10083" w:type="dxa"/>
                </w:tcPr>
                <w:p w14:paraId="378B1174"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color w:val="000000"/>
                      <w:szCs w:val="18"/>
                      <w:lang w:val="de-CH" w:eastAsia="fr-FR"/>
                    </w:rPr>
                    <w:t>Beschreibung:</w:t>
                  </w:r>
                </w:p>
                <w:p w14:paraId="378B1175"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Times New Roman"/>
                      <w:szCs w:val="20"/>
                      <w:highlight w:val="lightGray"/>
                      <w:lang w:val="fr-FR" w:eastAsia="fr-FR"/>
                    </w:rPr>
                    <w:fldChar w:fldCharType="begin">
                      <w:ffData>
                        <w:name w:val=""/>
                        <w:enabled/>
                        <w:calcOnExit w:val="0"/>
                        <w:textInput/>
                      </w:ffData>
                    </w:fldChar>
                  </w:r>
                  <w:r w:rsidRPr="0044685E">
                    <w:rPr>
                      <w:rFonts w:ascii="Arial" w:eastAsia="Times New Roman" w:hAnsi="Arial" w:cs="Times New Roman"/>
                      <w:szCs w:val="20"/>
                      <w:highlight w:val="lightGray"/>
                      <w:lang w:val="fr-FR" w:eastAsia="fr-FR"/>
                    </w:rPr>
                    <w:instrText xml:space="preserve"> FORMTEXT </w:instrText>
                  </w:r>
                  <w:r w:rsidRPr="0044685E">
                    <w:rPr>
                      <w:rFonts w:ascii="Arial" w:eastAsia="Times New Roman" w:hAnsi="Arial" w:cs="Times New Roman"/>
                      <w:szCs w:val="20"/>
                      <w:highlight w:val="lightGray"/>
                      <w:lang w:val="fr-FR" w:eastAsia="fr-FR"/>
                    </w:rPr>
                  </w:r>
                  <w:r w:rsidRPr="0044685E">
                    <w:rPr>
                      <w:rFonts w:ascii="Arial" w:eastAsia="Times New Roman" w:hAnsi="Arial" w:cs="Times New Roman"/>
                      <w:szCs w:val="20"/>
                      <w:highlight w:val="lightGray"/>
                      <w:lang w:val="fr-FR" w:eastAsia="fr-FR"/>
                    </w:rPr>
                    <w:fldChar w:fldCharType="separate"/>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Arial" w:eastAsia="Times New Roman" w:hAnsi="Arial" w:cs="Times New Roman"/>
                      <w:szCs w:val="20"/>
                      <w:highlight w:val="lightGray"/>
                      <w:lang w:val="fr-FR" w:eastAsia="fr-FR"/>
                    </w:rPr>
                    <w:fldChar w:fldCharType="end"/>
                  </w:r>
                </w:p>
                <w:p w14:paraId="378B1176" w14:textId="77777777" w:rsidR="0044685E" w:rsidRPr="0044685E" w:rsidRDefault="0058658F" w:rsidP="0044685E">
                  <w:pPr>
                    <w:spacing w:after="0" w:line="240" w:lineRule="auto"/>
                    <w:rPr>
                      <w:rFonts w:ascii="Arial" w:eastAsia="Times New Roman" w:hAnsi="Arial" w:cs="Arial"/>
                      <w:color w:val="000000"/>
                      <w:szCs w:val="18"/>
                      <w:lang w:val="de-CH" w:eastAsia="fr-FR"/>
                    </w:rPr>
                  </w:pPr>
                </w:p>
              </w:tc>
            </w:tr>
          </w:tbl>
          <w:p w14:paraId="378B1178" w14:textId="77777777" w:rsidR="0044685E" w:rsidRDefault="0058658F" w:rsidP="0044685E">
            <w:pPr>
              <w:spacing w:after="0" w:line="240" w:lineRule="auto"/>
              <w:rPr>
                <w:rFonts w:ascii="Arial" w:eastAsia="Times New Roman" w:hAnsi="Arial" w:cs="Arial"/>
                <w:color w:val="000000"/>
                <w:sz w:val="8"/>
                <w:szCs w:val="18"/>
                <w:lang w:val="de-CH" w:eastAsia="fr-FR"/>
              </w:rPr>
            </w:pPr>
          </w:p>
          <w:p w14:paraId="378B1179" w14:textId="77777777" w:rsidR="0044685E" w:rsidRDefault="0058658F" w:rsidP="0044685E">
            <w:pPr>
              <w:spacing w:after="0" w:line="240" w:lineRule="auto"/>
              <w:rPr>
                <w:rFonts w:ascii="Arial" w:eastAsia="Times New Roman" w:hAnsi="Arial" w:cs="Arial"/>
                <w:color w:val="000000"/>
                <w:sz w:val="8"/>
                <w:szCs w:val="18"/>
                <w:lang w:val="de-CH" w:eastAsia="fr-FR"/>
              </w:rPr>
            </w:pPr>
          </w:p>
          <w:p w14:paraId="378B117A" w14:textId="77777777" w:rsidR="0044685E" w:rsidRDefault="0058658F" w:rsidP="0044685E">
            <w:pPr>
              <w:spacing w:after="0" w:line="240" w:lineRule="auto"/>
              <w:rPr>
                <w:rFonts w:ascii="Arial" w:eastAsia="Times New Roman" w:hAnsi="Arial" w:cs="Arial"/>
                <w:color w:val="000000"/>
                <w:sz w:val="8"/>
                <w:szCs w:val="18"/>
                <w:lang w:val="de-CH" w:eastAsia="fr-FR"/>
              </w:rPr>
            </w:pPr>
          </w:p>
          <w:p w14:paraId="378B117B" w14:textId="77777777" w:rsidR="0044685E" w:rsidRDefault="0058658F" w:rsidP="0044685E">
            <w:pPr>
              <w:spacing w:after="0" w:line="240" w:lineRule="auto"/>
              <w:rPr>
                <w:rFonts w:ascii="Arial" w:eastAsia="Times New Roman" w:hAnsi="Arial" w:cs="Arial"/>
                <w:color w:val="000000"/>
                <w:sz w:val="8"/>
                <w:szCs w:val="18"/>
                <w:lang w:val="de-CH" w:eastAsia="fr-FR"/>
              </w:rPr>
            </w:pPr>
          </w:p>
          <w:p w14:paraId="378B117C" w14:textId="77777777" w:rsidR="0044685E" w:rsidRPr="0044685E" w:rsidRDefault="0058658F" w:rsidP="0044685E">
            <w:pPr>
              <w:spacing w:after="0" w:line="240" w:lineRule="auto"/>
              <w:rPr>
                <w:rFonts w:ascii="Arial" w:eastAsia="Times New Roman" w:hAnsi="Arial" w:cs="Arial"/>
                <w:color w:val="000000"/>
                <w:sz w:val="8"/>
                <w:szCs w:val="18"/>
                <w:lang w:val="de-CH"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655EE2" w14:paraId="378B117E" w14:textId="77777777" w:rsidTr="005E7211">
              <w:tc>
                <w:tcPr>
                  <w:tcW w:w="10083" w:type="dxa"/>
                </w:tcPr>
                <w:p w14:paraId="378B117D"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b/>
                      <w:color w:val="000000"/>
                      <w:szCs w:val="18"/>
                      <w:lang w:val="de-CH" w:eastAsia="fr-FR"/>
                    </w:rPr>
                    <w:lastRenderedPageBreak/>
                    <w:t>Verbot von Zwangsarbeit:</w:t>
                  </w:r>
                  <w:r w:rsidRPr="0044685E">
                    <w:rPr>
                      <w:rFonts w:ascii="Arial" w:eastAsia="Times New Roman" w:hAnsi="Arial" w:cs="Arial"/>
                      <w:color w:val="000000"/>
                      <w:szCs w:val="18"/>
                      <w:lang w:val="de-CH" w:eastAsia="fr-FR"/>
                    </w:rPr>
                    <w:t xml:space="preserve"> Jede Form von Zwangsarbeit ist verboten, ebenso Gefangenenarbeit, welche die grundlegenden Menschenrechte verletzt.</w:t>
                  </w:r>
                </w:p>
              </w:tc>
            </w:tr>
            <w:tr w:rsidR="00655EE2" w14:paraId="378B1182" w14:textId="77777777" w:rsidTr="005E7211">
              <w:tc>
                <w:tcPr>
                  <w:tcW w:w="10083" w:type="dxa"/>
                </w:tcPr>
                <w:p w14:paraId="378B117F"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color w:val="000000"/>
                      <w:szCs w:val="18"/>
                      <w:lang w:val="de-CH" w:eastAsia="fr-FR"/>
                    </w:rPr>
                    <w:t>Beschreibung:</w:t>
                  </w:r>
                </w:p>
                <w:p w14:paraId="378B1180"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Times New Roman"/>
                      <w:szCs w:val="20"/>
                      <w:highlight w:val="lightGray"/>
                      <w:lang w:val="fr-FR" w:eastAsia="fr-FR"/>
                    </w:rPr>
                    <w:fldChar w:fldCharType="begin">
                      <w:ffData>
                        <w:name w:val=""/>
                        <w:enabled/>
                        <w:calcOnExit w:val="0"/>
                        <w:textInput/>
                      </w:ffData>
                    </w:fldChar>
                  </w:r>
                  <w:r w:rsidRPr="0044685E">
                    <w:rPr>
                      <w:rFonts w:ascii="Arial" w:eastAsia="Times New Roman" w:hAnsi="Arial" w:cs="Times New Roman"/>
                      <w:szCs w:val="20"/>
                      <w:highlight w:val="lightGray"/>
                      <w:lang w:val="fr-FR" w:eastAsia="fr-FR"/>
                    </w:rPr>
                    <w:instrText xml:space="preserve"> FORMTEXT </w:instrText>
                  </w:r>
                  <w:r w:rsidRPr="0044685E">
                    <w:rPr>
                      <w:rFonts w:ascii="Arial" w:eastAsia="Times New Roman" w:hAnsi="Arial" w:cs="Times New Roman"/>
                      <w:szCs w:val="20"/>
                      <w:highlight w:val="lightGray"/>
                      <w:lang w:val="fr-FR" w:eastAsia="fr-FR"/>
                    </w:rPr>
                  </w:r>
                  <w:r w:rsidRPr="0044685E">
                    <w:rPr>
                      <w:rFonts w:ascii="Arial" w:eastAsia="Times New Roman" w:hAnsi="Arial" w:cs="Times New Roman"/>
                      <w:szCs w:val="20"/>
                      <w:highlight w:val="lightGray"/>
                      <w:lang w:val="fr-FR" w:eastAsia="fr-FR"/>
                    </w:rPr>
                    <w:fldChar w:fldCharType="separate"/>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Cambria Math" w:eastAsia="Times New Roman" w:hAnsi="Cambria Math" w:cs="Cambria Math"/>
                      <w:noProof/>
                      <w:szCs w:val="20"/>
                      <w:highlight w:val="lightGray"/>
                      <w:lang w:val="fr-FR" w:eastAsia="fr-FR"/>
                    </w:rPr>
                    <w:t> </w:t>
                  </w:r>
                  <w:r w:rsidRPr="0044685E">
                    <w:rPr>
                      <w:rFonts w:ascii="Arial" w:eastAsia="Times New Roman" w:hAnsi="Arial" w:cs="Times New Roman"/>
                      <w:szCs w:val="20"/>
                      <w:highlight w:val="lightGray"/>
                      <w:lang w:val="fr-FR" w:eastAsia="fr-FR"/>
                    </w:rPr>
                    <w:fldChar w:fldCharType="end"/>
                  </w:r>
                </w:p>
                <w:p w14:paraId="378B1181" w14:textId="77777777" w:rsidR="0044685E" w:rsidRPr="0044685E" w:rsidRDefault="0058658F" w:rsidP="0044685E">
                  <w:pPr>
                    <w:spacing w:after="0" w:line="240" w:lineRule="auto"/>
                    <w:rPr>
                      <w:rFonts w:ascii="Arial" w:eastAsia="Times New Roman" w:hAnsi="Arial" w:cs="Arial"/>
                      <w:color w:val="000000"/>
                      <w:szCs w:val="18"/>
                      <w:lang w:val="de-CH" w:eastAsia="fr-FR"/>
                    </w:rPr>
                  </w:pPr>
                </w:p>
              </w:tc>
            </w:tr>
          </w:tbl>
          <w:p w14:paraId="378B1183" w14:textId="77777777" w:rsidR="0044685E" w:rsidRPr="0044685E" w:rsidRDefault="0058658F" w:rsidP="0044685E">
            <w:pPr>
              <w:spacing w:after="0" w:line="240" w:lineRule="auto"/>
              <w:rPr>
                <w:rFonts w:ascii="Arial" w:eastAsia="Times New Roman" w:hAnsi="Arial" w:cs="Arial"/>
                <w:color w:val="000000"/>
                <w:sz w:val="8"/>
                <w:szCs w:val="18"/>
                <w:lang w:val="de-CH"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3"/>
            </w:tblGrid>
            <w:tr w:rsidR="00655EE2" w14:paraId="378B1185" w14:textId="77777777" w:rsidTr="005E7211">
              <w:tc>
                <w:tcPr>
                  <w:tcW w:w="10083" w:type="dxa"/>
                </w:tcPr>
                <w:p w14:paraId="378B1184"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b/>
                      <w:color w:val="000000"/>
                      <w:szCs w:val="18"/>
                      <w:lang w:val="de-CH" w:eastAsia="fr-FR"/>
                    </w:rPr>
                    <w:t>Verbot Kinderarbeit:</w:t>
                  </w:r>
                  <w:r w:rsidRPr="0044685E">
                    <w:rPr>
                      <w:rFonts w:ascii="Arial" w:eastAsia="Times New Roman" w:hAnsi="Arial" w:cs="Arial"/>
                      <w:color w:val="000000"/>
                      <w:szCs w:val="18"/>
                      <w:lang w:val="de-CH" w:eastAsia="fr-FR"/>
                    </w:rPr>
                    <w:t xml:space="preserve"> Kinderarbeit ist missbräuchlich. Jede Form der Ausbeutung von Kindern ist verboten.</w:t>
                  </w:r>
                </w:p>
              </w:tc>
            </w:tr>
            <w:tr w:rsidR="00655EE2" w14:paraId="378B1189" w14:textId="77777777" w:rsidTr="005E7211">
              <w:tc>
                <w:tcPr>
                  <w:tcW w:w="10083" w:type="dxa"/>
                </w:tcPr>
                <w:p w14:paraId="378B1186" w14:textId="77777777" w:rsidR="0044685E" w:rsidRPr="0044685E" w:rsidRDefault="005037DE" w:rsidP="0044685E">
                  <w:pPr>
                    <w:spacing w:after="0" w:line="240" w:lineRule="auto"/>
                    <w:rPr>
                      <w:rFonts w:ascii="Arial" w:eastAsia="Times New Roman" w:hAnsi="Arial" w:cs="Arial"/>
                      <w:color w:val="000000"/>
                      <w:szCs w:val="18"/>
                      <w:lang w:val="de-CH" w:eastAsia="fr-FR"/>
                    </w:rPr>
                  </w:pPr>
                  <w:r w:rsidRPr="0044685E">
                    <w:rPr>
                      <w:rFonts w:ascii="Arial" w:eastAsia="Times New Roman" w:hAnsi="Arial" w:cs="Arial"/>
                      <w:color w:val="000000"/>
                      <w:szCs w:val="18"/>
                      <w:lang w:val="de-CH" w:eastAsia="fr-FR"/>
                    </w:rPr>
                    <w:t>Beschreibung:</w:t>
                  </w:r>
                </w:p>
                <w:p w14:paraId="378B1187" w14:textId="77777777" w:rsidR="0044685E" w:rsidRPr="0044685E" w:rsidRDefault="005037DE" w:rsidP="0044685E">
                  <w:pPr>
                    <w:spacing w:after="0" w:line="240" w:lineRule="auto"/>
                    <w:rPr>
                      <w:rFonts w:ascii="Arial" w:eastAsia="Times New Roman" w:hAnsi="Arial" w:cs="Times New Roman"/>
                      <w:color w:val="000000"/>
                      <w:szCs w:val="18"/>
                      <w:lang w:val="de-CH" w:eastAsia="fr-FR"/>
                    </w:rPr>
                  </w:pPr>
                  <w:r w:rsidRPr="0044685E">
                    <w:rPr>
                      <w:rFonts w:ascii="Arial" w:eastAsia="Times New Roman" w:hAnsi="Arial" w:cs="Times New Roman"/>
                      <w:szCs w:val="20"/>
                      <w:highlight w:val="lightGray"/>
                      <w:lang w:val="fr-FR" w:eastAsia="fr-FR"/>
                    </w:rPr>
                    <w:fldChar w:fldCharType="begin">
                      <w:ffData>
                        <w:name w:val=""/>
                        <w:enabled/>
                        <w:calcOnExit w:val="0"/>
                        <w:textInput/>
                      </w:ffData>
                    </w:fldChar>
                  </w:r>
                  <w:r w:rsidRPr="0044685E">
                    <w:rPr>
                      <w:rFonts w:ascii="Arial" w:eastAsia="Times New Roman" w:hAnsi="Arial" w:cs="Times New Roman"/>
                      <w:szCs w:val="20"/>
                      <w:highlight w:val="lightGray"/>
                      <w:lang w:val="fr-FR" w:eastAsia="fr-FR"/>
                    </w:rPr>
                    <w:instrText xml:space="preserve"> FORMTEXT </w:instrText>
                  </w:r>
                  <w:r w:rsidRPr="0044685E">
                    <w:rPr>
                      <w:rFonts w:ascii="Arial" w:eastAsia="Times New Roman" w:hAnsi="Arial" w:cs="Times New Roman"/>
                      <w:szCs w:val="20"/>
                      <w:highlight w:val="lightGray"/>
                      <w:lang w:val="fr-FR" w:eastAsia="fr-FR"/>
                    </w:rPr>
                  </w:r>
                  <w:r w:rsidRPr="0044685E">
                    <w:rPr>
                      <w:rFonts w:ascii="Arial" w:eastAsia="Times New Roman" w:hAnsi="Arial" w:cs="Times New Roman"/>
                      <w:szCs w:val="20"/>
                      <w:highlight w:val="lightGray"/>
                      <w:lang w:val="fr-FR" w:eastAsia="fr-FR"/>
                    </w:rPr>
                    <w:fldChar w:fldCharType="separate"/>
                  </w:r>
                  <w:r w:rsidRPr="0044685E">
                    <w:rPr>
                      <w:rFonts w:ascii="Arial" w:eastAsia="Times New Roman" w:hAnsi="Arial" w:cs="Times New Roman"/>
                      <w:noProof/>
                      <w:szCs w:val="20"/>
                      <w:highlight w:val="lightGray"/>
                      <w:lang w:val="fr-FR" w:eastAsia="fr-FR"/>
                    </w:rPr>
                    <w:t> </w:t>
                  </w:r>
                  <w:r w:rsidRPr="0044685E">
                    <w:rPr>
                      <w:rFonts w:ascii="Arial" w:eastAsia="Times New Roman" w:hAnsi="Arial" w:cs="Times New Roman"/>
                      <w:noProof/>
                      <w:szCs w:val="20"/>
                      <w:highlight w:val="lightGray"/>
                      <w:lang w:val="fr-FR" w:eastAsia="fr-FR"/>
                    </w:rPr>
                    <w:t> </w:t>
                  </w:r>
                  <w:r w:rsidRPr="0044685E">
                    <w:rPr>
                      <w:rFonts w:ascii="Arial" w:eastAsia="Times New Roman" w:hAnsi="Arial" w:cs="Times New Roman"/>
                      <w:noProof/>
                      <w:szCs w:val="20"/>
                      <w:highlight w:val="lightGray"/>
                      <w:lang w:val="fr-FR" w:eastAsia="fr-FR"/>
                    </w:rPr>
                    <w:t> </w:t>
                  </w:r>
                  <w:r w:rsidRPr="0044685E">
                    <w:rPr>
                      <w:rFonts w:ascii="Arial" w:eastAsia="Times New Roman" w:hAnsi="Arial" w:cs="Times New Roman"/>
                      <w:noProof/>
                      <w:szCs w:val="20"/>
                      <w:highlight w:val="lightGray"/>
                      <w:lang w:val="fr-FR" w:eastAsia="fr-FR"/>
                    </w:rPr>
                    <w:t> </w:t>
                  </w:r>
                  <w:r w:rsidRPr="0044685E">
                    <w:rPr>
                      <w:rFonts w:ascii="Arial" w:eastAsia="Times New Roman" w:hAnsi="Arial" w:cs="Times New Roman"/>
                      <w:noProof/>
                      <w:szCs w:val="20"/>
                      <w:highlight w:val="lightGray"/>
                      <w:lang w:val="fr-FR" w:eastAsia="fr-FR"/>
                    </w:rPr>
                    <w:t> </w:t>
                  </w:r>
                  <w:r w:rsidRPr="0044685E">
                    <w:rPr>
                      <w:rFonts w:ascii="Arial" w:eastAsia="Times New Roman" w:hAnsi="Arial" w:cs="Times New Roman"/>
                      <w:szCs w:val="20"/>
                      <w:highlight w:val="lightGray"/>
                      <w:lang w:val="fr-FR" w:eastAsia="fr-FR"/>
                    </w:rPr>
                    <w:fldChar w:fldCharType="end"/>
                  </w:r>
                </w:p>
                <w:p w14:paraId="378B1188" w14:textId="77777777" w:rsidR="0044685E" w:rsidRPr="0044685E" w:rsidRDefault="0058658F" w:rsidP="0044685E">
                  <w:pPr>
                    <w:spacing w:after="0" w:line="240" w:lineRule="auto"/>
                    <w:rPr>
                      <w:rFonts w:ascii="Arial" w:eastAsia="Times New Roman" w:hAnsi="Arial" w:cs="Arial"/>
                      <w:color w:val="000000"/>
                      <w:szCs w:val="18"/>
                      <w:lang w:val="de-CH" w:eastAsia="fr-FR"/>
                    </w:rPr>
                  </w:pPr>
                </w:p>
              </w:tc>
            </w:tr>
          </w:tbl>
          <w:p w14:paraId="378B118A" w14:textId="77777777" w:rsidR="0044685E" w:rsidRPr="0044685E" w:rsidRDefault="0058658F" w:rsidP="0044685E">
            <w:pPr>
              <w:spacing w:after="0" w:line="240" w:lineRule="auto"/>
              <w:rPr>
                <w:rFonts w:ascii="Arial" w:eastAsia="Times New Roman" w:hAnsi="Arial" w:cs="Arial"/>
                <w:color w:val="000000"/>
                <w:szCs w:val="18"/>
                <w:lang w:val="de-CH" w:eastAsia="fr-FR"/>
              </w:rPr>
            </w:pPr>
          </w:p>
          <w:p w14:paraId="378B118B" w14:textId="77777777" w:rsidR="0044685E" w:rsidRPr="0044685E" w:rsidRDefault="0058658F" w:rsidP="0044685E">
            <w:pPr>
              <w:spacing w:after="0" w:line="240" w:lineRule="auto"/>
              <w:rPr>
                <w:rFonts w:ascii="Arial" w:eastAsia="Times New Roman" w:hAnsi="Arial" w:cs="Arial"/>
                <w:color w:val="000000"/>
                <w:szCs w:val="18"/>
                <w:lang w:val="de-CH" w:eastAsia="fr-FR"/>
              </w:rPr>
            </w:pPr>
          </w:p>
        </w:tc>
      </w:tr>
    </w:tbl>
    <w:p w14:paraId="378B118D" w14:textId="77777777" w:rsidR="0044685E" w:rsidRPr="0044685E" w:rsidRDefault="0058658F" w:rsidP="0044685E">
      <w:pPr>
        <w:spacing w:after="0" w:line="240" w:lineRule="auto"/>
        <w:rPr>
          <w:rFonts w:ascii="Arial" w:eastAsia="Times New Roman" w:hAnsi="Arial" w:cs="Times New Roman"/>
          <w:sz w:val="24"/>
          <w:szCs w:val="24"/>
          <w:lang w:val="de-CH" w:eastAsia="fr-FR"/>
        </w:rPr>
      </w:pPr>
    </w:p>
    <w:p w14:paraId="378B118E" w14:textId="77777777" w:rsidR="0044685E" w:rsidRPr="0044685E" w:rsidRDefault="005037DE" w:rsidP="0044685E">
      <w:pPr>
        <w:spacing w:after="0" w:line="240" w:lineRule="auto"/>
        <w:rPr>
          <w:rFonts w:ascii="Arial" w:eastAsia="Times New Roman" w:hAnsi="Arial" w:cs="Times New Roman"/>
          <w:sz w:val="24"/>
          <w:szCs w:val="24"/>
          <w:lang w:val="de-CH" w:eastAsia="fr-FR"/>
        </w:rPr>
      </w:pPr>
      <w:r w:rsidRPr="0044685E">
        <w:rPr>
          <w:rFonts w:ascii="Arial" w:eastAsia="Times New Roman" w:hAnsi="Arial" w:cs="Times New Roman"/>
          <w:sz w:val="24"/>
          <w:szCs w:val="24"/>
          <w:lang w:val="de-CH" w:eastAsia="fr-FR"/>
        </w:rPr>
        <w:br w:type="page"/>
      </w:r>
    </w:p>
    <w:p w14:paraId="378B118F" w14:textId="77777777" w:rsidR="0044685E" w:rsidRPr="0044685E" w:rsidRDefault="0058658F" w:rsidP="0044685E">
      <w:pPr>
        <w:spacing w:after="0" w:line="240" w:lineRule="auto"/>
        <w:rPr>
          <w:rFonts w:ascii="Arial" w:eastAsia="Times New Roman" w:hAnsi="Arial" w:cs="Times New Roman"/>
          <w:sz w:val="24"/>
          <w:szCs w:val="24"/>
          <w:lang w:val="de-CH" w:eastAsia="fr-FR"/>
        </w:rPr>
      </w:pPr>
    </w:p>
    <w:tbl>
      <w:tblPr>
        <w:tblW w:w="4949" w:type="pct"/>
        <w:shd w:val="clear" w:color="auto" w:fill="BFBFBF"/>
        <w:tblLook w:val="01E0" w:firstRow="1" w:lastRow="1" w:firstColumn="1" w:lastColumn="1" w:noHBand="0" w:noVBand="0"/>
      </w:tblPr>
      <w:tblGrid>
        <w:gridCol w:w="10359"/>
      </w:tblGrid>
      <w:tr w:rsidR="00655EE2" w14:paraId="378B1191" w14:textId="77777777" w:rsidTr="005E7211">
        <w:trPr>
          <w:trHeight w:val="401"/>
        </w:trPr>
        <w:tc>
          <w:tcPr>
            <w:tcW w:w="5000" w:type="pct"/>
            <w:shd w:val="clear" w:color="auto" w:fill="BFBFBF"/>
            <w:vAlign w:val="center"/>
          </w:tcPr>
          <w:p w14:paraId="378B1190" w14:textId="77777777" w:rsidR="0044685E" w:rsidRPr="0044685E" w:rsidRDefault="005037DE" w:rsidP="0044685E">
            <w:pPr>
              <w:spacing w:after="0" w:line="240" w:lineRule="auto"/>
              <w:rPr>
                <w:rFonts w:ascii="Arial" w:eastAsia="Times New Roman" w:hAnsi="Arial" w:cs="Times New Roman"/>
                <w:b/>
                <w:szCs w:val="20"/>
                <w:lang w:val="de-CH" w:eastAsia="fr-FR"/>
              </w:rPr>
            </w:pPr>
            <w:r w:rsidRPr="0044685E">
              <w:rPr>
                <w:rFonts w:ascii="Arial" w:eastAsia="Times New Roman" w:hAnsi="Arial" w:cs="Times New Roman"/>
                <w:b/>
                <w:szCs w:val="20"/>
                <w:highlight w:val="lightGray"/>
                <w:lang w:val="de-CH" w:eastAsia="fr-FR"/>
              </w:rPr>
              <w:t>5. Allenfalls vorhandene Zertifizierungen, angewendete Normen oder Inspektionsberichte</w:t>
            </w:r>
          </w:p>
        </w:tc>
      </w:tr>
    </w:tbl>
    <w:p w14:paraId="378B1192" w14:textId="77777777" w:rsidR="0044685E" w:rsidRPr="0044685E" w:rsidRDefault="0058658F" w:rsidP="0044685E">
      <w:pPr>
        <w:spacing w:after="0" w:line="240" w:lineRule="auto"/>
        <w:rPr>
          <w:rFonts w:ascii="Arial" w:eastAsia="Times New Roman" w:hAnsi="Arial" w:cs="Times New Roman"/>
          <w:szCs w:val="20"/>
          <w:lang w:val="de-CH" w:eastAsia="fr-FR"/>
        </w:rPr>
      </w:pPr>
    </w:p>
    <w:p w14:paraId="378B1193" w14:textId="77777777" w:rsidR="0044685E" w:rsidRPr="0044685E" w:rsidRDefault="005037DE" w:rsidP="0044685E">
      <w:pPr>
        <w:spacing w:after="0" w:line="240" w:lineRule="auto"/>
        <w:rPr>
          <w:rFonts w:ascii="Arial" w:eastAsia="Times New Roman" w:hAnsi="Arial" w:cs="Times New Roman"/>
          <w:szCs w:val="20"/>
          <w:lang w:val="fr-CH" w:eastAsia="fr-FR"/>
        </w:rPr>
      </w:pPr>
      <w:r w:rsidRPr="0044685E">
        <w:rPr>
          <w:rFonts w:ascii="Arial" w:eastAsia="Times New Roman" w:hAnsi="Arial" w:cs="Times New Roman"/>
          <w:szCs w:val="20"/>
          <w:lang w:val="fr-CH" w:eastAsia="fr-FR"/>
        </w:rPr>
        <w:fldChar w:fldCharType="begin">
          <w:ffData>
            <w:name w:val="CaseACocher1"/>
            <w:enabled/>
            <w:calcOnExit w:val="0"/>
            <w:checkBox>
              <w:sizeAuto/>
              <w:default w:val="0"/>
              <w:checked w:val="0"/>
            </w:checkBox>
          </w:ffData>
        </w:fldChar>
      </w:r>
      <w:r w:rsidRPr="0044685E">
        <w:rPr>
          <w:rFonts w:ascii="Arial" w:eastAsia="Times New Roman" w:hAnsi="Arial" w:cs="Times New Roman"/>
          <w:szCs w:val="20"/>
          <w:lang w:val="fr-CH" w:eastAsia="fr-FR"/>
        </w:rPr>
        <w:instrText xml:space="preserve"> FORMCHECKBOX </w:instrText>
      </w:r>
      <w:r w:rsidR="0058658F">
        <w:rPr>
          <w:rFonts w:ascii="Arial" w:eastAsia="Times New Roman" w:hAnsi="Arial" w:cs="Times New Roman"/>
          <w:szCs w:val="20"/>
          <w:lang w:val="fr-CH" w:eastAsia="fr-FR"/>
        </w:rPr>
      </w:r>
      <w:r w:rsidR="0058658F">
        <w:rPr>
          <w:rFonts w:ascii="Arial" w:eastAsia="Times New Roman" w:hAnsi="Arial" w:cs="Times New Roman"/>
          <w:szCs w:val="20"/>
          <w:lang w:val="fr-CH" w:eastAsia="fr-FR"/>
        </w:rPr>
        <w:fldChar w:fldCharType="separate"/>
      </w:r>
      <w:r w:rsidRPr="0044685E">
        <w:rPr>
          <w:rFonts w:ascii="Arial" w:eastAsia="Times New Roman" w:hAnsi="Arial" w:cs="Times New Roman"/>
          <w:szCs w:val="20"/>
          <w:lang w:val="fr-CH" w:eastAsia="fr-FR"/>
        </w:rPr>
        <w:fldChar w:fldCharType="end"/>
      </w:r>
      <w:r w:rsidRPr="0044685E">
        <w:rPr>
          <w:rFonts w:ascii="Arial" w:eastAsia="Times New Roman" w:hAnsi="Arial" w:cs="Times New Roman"/>
          <w:szCs w:val="20"/>
          <w:lang w:val="fr-CH" w:eastAsia="fr-FR"/>
        </w:rPr>
        <w:t xml:space="preserve"> SA 8000 </w:t>
      </w:r>
      <w:r w:rsidRPr="0044685E">
        <w:rPr>
          <w:rFonts w:ascii="Arial" w:eastAsia="Times New Roman" w:hAnsi="Arial" w:cs="Times New Roman"/>
          <w:szCs w:val="20"/>
          <w:lang w:val="fr-CH" w:eastAsia="fr-FR"/>
        </w:rPr>
        <w:tab/>
      </w:r>
      <w:r>
        <w:rPr>
          <w:rFonts w:ascii="Arial" w:eastAsia="Times New Roman" w:hAnsi="Arial" w:cs="Times New Roman"/>
          <w:szCs w:val="20"/>
          <w:lang w:val="fr-CH" w:eastAsia="fr-FR"/>
        </w:rPr>
        <w:t xml:space="preserve">       </w:t>
      </w:r>
      <w:r w:rsidRPr="0044685E">
        <w:rPr>
          <w:rFonts w:ascii="Arial" w:eastAsia="Times New Roman" w:hAnsi="Arial" w:cs="Times New Roman"/>
          <w:szCs w:val="20"/>
          <w:lang w:val="de-CH" w:eastAsia="fr-FR"/>
        </w:rPr>
        <w:fldChar w:fldCharType="begin">
          <w:ffData>
            <w:name w:val="CaseACocher3"/>
            <w:enabled/>
            <w:calcOnExit w:val="0"/>
            <w:checkBox>
              <w:sizeAuto/>
              <w:default w:val="0"/>
            </w:checkBox>
          </w:ffData>
        </w:fldChar>
      </w:r>
      <w:r w:rsidRPr="0044685E">
        <w:rPr>
          <w:rFonts w:ascii="Arial" w:eastAsia="Times New Roman" w:hAnsi="Arial" w:cs="Times New Roman"/>
          <w:szCs w:val="20"/>
          <w:lang w:val="fr-CH" w:eastAsia="fr-FR"/>
        </w:rPr>
        <w:instrText xml:space="preserve"> FORMCHECKBOX </w:instrText>
      </w:r>
      <w:r w:rsidR="0058658F">
        <w:rPr>
          <w:rFonts w:ascii="Arial" w:eastAsia="Times New Roman" w:hAnsi="Arial" w:cs="Times New Roman"/>
          <w:szCs w:val="20"/>
          <w:lang w:val="de-CH" w:eastAsia="fr-FR"/>
        </w:rPr>
      </w:r>
      <w:r w:rsidR="0058658F">
        <w:rPr>
          <w:rFonts w:ascii="Arial" w:eastAsia="Times New Roman" w:hAnsi="Arial" w:cs="Times New Roman"/>
          <w:szCs w:val="20"/>
          <w:lang w:val="de-CH" w:eastAsia="fr-FR"/>
        </w:rPr>
        <w:fldChar w:fldCharType="separate"/>
      </w:r>
      <w:r w:rsidRPr="0044685E">
        <w:rPr>
          <w:rFonts w:ascii="Arial" w:eastAsia="Times New Roman" w:hAnsi="Arial" w:cs="Times New Roman"/>
          <w:szCs w:val="20"/>
          <w:lang w:val="de-CH" w:eastAsia="fr-FR"/>
        </w:rPr>
        <w:fldChar w:fldCharType="end"/>
      </w:r>
      <w:r w:rsidRPr="0044685E">
        <w:rPr>
          <w:rFonts w:ascii="Arial" w:eastAsia="Times New Roman" w:hAnsi="Arial" w:cs="Times New Roman"/>
          <w:szCs w:val="20"/>
          <w:lang w:val="fr-CH" w:eastAsia="fr-FR"/>
        </w:rPr>
        <w:t xml:space="preserve"> BSCI-Codex</w:t>
      </w:r>
      <w:r w:rsidRPr="0044685E">
        <w:rPr>
          <w:rFonts w:ascii="Arial" w:eastAsia="Times New Roman" w:hAnsi="Arial" w:cs="Times New Roman"/>
          <w:szCs w:val="20"/>
          <w:lang w:val="fr-CH" w:eastAsia="fr-FR"/>
        </w:rPr>
        <w:tab/>
      </w:r>
      <w:r>
        <w:rPr>
          <w:rFonts w:ascii="Arial" w:eastAsia="Times New Roman" w:hAnsi="Arial" w:cs="Times New Roman"/>
          <w:szCs w:val="20"/>
          <w:lang w:val="fr-CH" w:eastAsia="fr-FR"/>
        </w:rPr>
        <w:t xml:space="preserve">           </w:t>
      </w:r>
      <w:r w:rsidRPr="0044685E">
        <w:rPr>
          <w:rFonts w:ascii="Arial" w:eastAsia="Times New Roman" w:hAnsi="Arial" w:cs="Times New Roman"/>
          <w:szCs w:val="20"/>
          <w:lang w:val="fr-CH" w:eastAsia="fr-FR"/>
        </w:rPr>
        <w:fldChar w:fldCharType="begin">
          <w:ffData>
            <w:name w:val="CaseACocher2"/>
            <w:enabled/>
            <w:calcOnExit w:val="0"/>
            <w:checkBox>
              <w:sizeAuto/>
              <w:default w:val="0"/>
            </w:checkBox>
          </w:ffData>
        </w:fldChar>
      </w:r>
      <w:r w:rsidRPr="0044685E">
        <w:rPr>
          <w:rFonts w:ascii="Arial" w:eastAsia="Times New Roman" w:hAnsi="Arial" w:cs="Times New Roman"/>
          <w:szCs w:val="20"/>
          <w:lang w:val="fr-CH" w:eastAsia="fr-FR"/>
        </w:rPr>
        <w:instrText xml:space="preserve"> FORMCHECKBOX </w:instrText>
      </w:r>
      <w:r w:rsidR="0058658F">
        <w:rPr>
          <w:rFonts w:ascii="Arial" w:eastAsia="Times New Roman" w:hAnsi="Arial" w:cs="Times New Roman"/>
          <w:szCs w:val="20"/>
          <w:lang w:val="fr-CH" w:eastAsia="fr-FR"/>
        </w:rPr>
      </w:r>
      <w:r w:rsidR="0058658F">
        <w:rPr>
          <w:rFonts w:ascii="Arial" w:eastAsia="Times New Roman" w:hAnsi="Arial" w:cs="Times New Roman"/>
          <w:szCs w:val="20"/>
          <w:lang w:val="fr-CH" w:eastAsia="fr-FR"/>
        </w:rPr>
        <w:fldChar w:fldCharType="separate"/>
      </w:r>
      <w:r w:rsidRPr="0044685E">
        <w:rPr>
          <w:rFonts w:ascii="Arial" w:eastAsia="Times New Roman" w:hAnsi="Arial" w:cs="Times New Roman"/>
          <w:szCs w:val="20"/>
          <w:lang w:val="fr-CH" w:eastAsia="fr-FR"/>
        </w:rPr>
        <w:fldChar w:fldCharType="end"/>
      </w:r>
      <w:r w:rsidRPr="0044685E">
        <w:rPr>
          <w:rFonts w:ascii="Arial" w:eastAsia="Times New Roman" w:hAnsi="Arial" w:cs="Times New Roman"/>
          <w:szCs w:val="20"/>
          <w:lang w:val="fr-CH" w:eastAsia="fr-FR"/>
        </w:rPr>
        <w:t xml:space="preserve"> ISO 26000</w:t>
      </w:r>
      <w:r>
        <w:rPr>
          <w:rFonts w:ascii="Arial" w:eastAsia="Times New Roman" w:hAnsi="Arial" w:cs="Times New Roman"/>
          <w:szCs w:val="20"/>
          <w:lang w:val="fr-CH" w:eastAsia="fr-FR"/>
        </w:rPr>
        <w:t xml:space="preserve"> </w:t>
      </w:r>
      <w:r w:rsidRPr="0044685E">
        <w:rPr>
          <w:rFonts w:ascii="Arial" w:eastAsia="Times New Roman" w:hAnsi="Arial" w:cs="Times New Roman"/>
          <w:szCs w:val="20"/>
          <w:lang w:val="fr-CH" w:eastAsia="fr-FR"/>
        </w:rPr>
        <w:tab/>
      </w:r>
      <w:r>
        <w:rPr>
          <w:rFonts w:ascii="Arial" w:eastAsia="Times New Roman" w:hAnsi="Arial" w:cs="Times New Roman"/>
          <w:szCs w:val="20"/>
          <w:lang w:val="fr-CH" w:eastAsia="fr-FR"/>
        </w:rPr>
        <w:t xml:space="preserve">                   </w:t>
      </w:r>
      <w:r w:rsidRPr="0044685E">
        <w:rPr>
          <w:rFonts w:ascii="Arial" w:eastAsia="Times New Roman" w:hAnsi="Arial" w:cs="Times New Roman"/>
          <w:szCs w:val="20"/>
          <w:lang w:val="fr-CH" w:eastAsia="fr-FR"/>
        </w:rPr>
        <w:fldChar w:fldCharType="begin">
          <w:ffData>
            <w:name w:val="CaseACocher1"/>
            <w:enabled/>
            <w:calcOnExit w:val="0"/>
            <w:checkBox>
              <w:sizeAuto/>
              <w:default w:val="0"/>
              <w:checked w:val="0"/>
            </w:checkBox>
          </w:ffData>
        </w:fldChar>
      </w:r>
      <w:r w:rsidRPr="0044685E">
        <w:rPr>
          <w:rFonts w:ascii="Arial" w:eastAsia="Times New Roman" w:hAnsi="Arial" w:cs="Times New Roman"/>
          <w:szCs w:val="20"/>
          <w:lang w:val="fr-CH" w:eastAsia="fr-FR"/>
        </w:rPr>
        <w:instrText xml:space="preserve"> FORMCHECKBOX </w:instrText>
      </w:r>
      <w:r w:rsidR="0058658F">
        <w:rPr>
          <w:rFonts w:ascii="Arial" w:eastAsia="Times New Roman" w:hAnsi="Arial" w:cs="Times New Roman"/>
          <w:szCs w:val="20"/>
          <w:lang w:val="fr-CH" w:eastAsia="fr-FR"/>
        </w:rPr>
      </w:r>
      <w:r w:rsidR="0058658F">
        <w:rPr>
          <w:rFonts w:ascii="Arial" w:eastAsia="Times New Roman" w:hAnsi="Arial" w:cs="Times New Roman"/>
          <w:szCs w:val="20"/>
          <w:lang w:val="fr-CH" w:eastAsia="fr-FR"/>
        </w:rPr>
        <w:fldChar w:fldCharType="separate"/>
      </w:r>
      <w:r w:rsidRPr="0044685E">
        <w:rPr>
          <w:rFonts w:ascii="Arial" w:eastAsia="Times New Roman" w:hAnsi="Arial" w:cs="Times New Roman"/>
          <w:szCs w:val="20"/>
          <w:lang w:val="fr-CH" w:eastAsia="fr-FR"/>
        </w:rPr>
        <w:fldChar w:fldCharType="end"/>
      </w:r>
      <w:r w:rsidRPr="0044685E">
        <w:rPr>
          <w:rFonts w:ascii="Arial" w:eastAsia="Times New Roman" w:hAnsi="Arial" w:cs="Times New Roman"/>
          <w:szCs w:val="20"/>
          <w:lang w:val="fr-CH" w:eastAsia="fr-FR"/>
        </w:rPr>
        <w:t xml:space="preserve"> OHSAS 18001</w:t>
      </w:r>
      <w:r w:rsidRPr="0044685E">
        <w:rPr>
          <w:rFonts w:ascii="Arial" w:eastAsia="Times New Roman" w:hAnsi="Arial" w:cs="Times New Roman"/>
          <w:szCs w:val="20"/>
          <w:lang w:val="fr-CH" w:eastAsia="fr-FR"/>
        </w:rPr>
        <w:tab/>
      </w:r>
    </w:p>
    <w:p w14:paraId="378B1194" w14:textId="77777777" w:rsidR="0044685E" w:rsidRPr="0044685E" w:rsidRDefault="0058658F" w:rsidP="0044685E">
      <w:pPr>
        <w:spacing w:after="0" w:line="240" w:lineRule="auto"/>
        <w:rPr>
          <w:rFonts w:ascii="Arial" w:eastAsia="Times New Roman" w:hAnsi="Arial" w:cs="Times New Roman"/>
          <w:szCs w:val="20"/>
          <w:lang w:val="fr-CH" w:eastAsia="fr-FR"/>
        </w:rPr>
      </w:pPr>
    </w:p>
    <w:p w14:paraId="378B1195" w14:textId="77777777" w:rsidR="0044685E" w:rsidRPr="00FB73FE" w:rsidRDefault="0058658F" w:rsidP="0044685E">
      <w:pPr>
        <w:spacing w:after="0" w:line="240" w:lineRule="auto"/>
        <w:rPr>
          <w:rFonts w:ascii="Arial" w:eastAsia="Times New Roman" w:hAnsi="Arial" w:cs="Times New Roman"/>
          <w:szCs w:val="20"/>
          <w:lang w:val="fr-CH" w:eastAsia="fr-FR"/>
        </w:rPr>
      </w:pPr>
    </w:p>
    <w:p w14:paraId="378B1196" w14:textId="77777777" w:rsidR="00FB73FE" w:rsidRPr="00FB73FE" w:rsidRDefault="0058658F" w:rsidP="0044685E">
      <w:pPr>
        <w:spacing w:after="0" w:line="240" w:lineRule="auto"/>
        <w:rPr>
          <w:rFonts w:ascii="Arial" w:eastAsia="Times New Roman" w:hAnsi="Arial" w:cs="Times New Roman"/>
          <w:szCs w:val="20"/>
          <w:lang w:val="fr-CH" w:eastAsia="fr-FR"/>
        </w:rPr>
      </w:pPr>
    </w:p>
    <w:p w14:paraId="378B1197" w14:textId="77777777" w:rsidR="0044685E" w:rsidRPr="0044685E" w:rsidRDefault="005037DE" w:rsidP="0044685E">
      <w:pPr>
        <w:spacing w:after="0" w:line="240" w:lineRule="auto"/>
        <w:rPr>
          <w:rFonts w:ascii="Arial" w:eastAsia="Times New Roman" w:hAnsi="Arial" w:cs="Times New Roman"/>
          <w:szCs w:val="20"/>
          <w:lang w:val="de-CH" w:eastAsia="fr-FR"/>
        </w:rPr>
      </w:pPr>
      <w:r w:rsidRPr="0044685E">
        <w:rPr>
          <w:rFonts w:ascii="Arial" w:eastAsia="Times New Roman" w:hAnsi="Arial" w:cs="Times New Roman"/>
          <w:szCs w:val="20"/>
          <w:lang w:val="fr-CH" w:eastAsia="fr-FR"/>
        </w:rPr>
        <w:fldChar w:fldCharType="begin">
          <w:ffData>
            <w:name w:val="CaseACocher2"/>
            <w:enabled/>
            <w:calcOnExit w:val="0"/>
            <w:checkBox>
              <w:sizeAuto/>
              <w:default w:val="0"/>
            </w:checkBox>
          </w:ffData>
        </w:fldChar>
      </w:r>
      <w:r w:rsidRPr="0044685E">
        <w:rPr>
          <w:rFonts w:ascii="Arial" w:eastAsia="Times New Roman" w:hAnsi="Arial" w:cs="Times New Roman"/>
          <w:szCs w:val="20"/>
          <w:lang w:val="de-CH" w:eastAsia="fr-FR"/>
        </w:rPr>
        <w:instrText xml:space="preserve"> FORMCHECKBOX </w:instrText>
      </w:r>
      <w:r w:rsidR="0058658F">
        <w:rPr>
          <w:rFonts w:ascii="Arial" w:eastAsia="Times New Roman" w:hAnsi="Arial" w:cs="Times New Roman"/>
          <w:szCs w:val="20"/>
          <w:lang w:val="fr-CH" w:eastAsia="fr-FR"/>
        </w:rPr>
      </w:r>
      <w:r w:rsidR="0058658F">
        <w:rPr>
          <w:rFonts w:ascii="Arial" w:eastAsia="Times New Roman" w:hAnsi="Arial" w:cs="Times New Roman"/>
          <w:szCs w:val="20"/>
          <w:lang w:val="fr-CH" w:eastAsia="fr-FR"/>
        </w:rPr>
        <w:fldChar w:fldCharType="separate"/>
      </w:r>
      <w:r w:rsidRPr="0044685E">
        <w:rPr>
          <w:rFonts w:ascii="Arial" w:eastAsia="Times New Roman" w:hAnsi="Arial" w:cs="Times New Roman"/>
          <w:szCs w:val="20"/>
          <w:lang w:val="fr-CH" w:eastAsia="fr-FR"/>
        </w:rPr>
        <w:fldChar w:fldCharType="end"/>
      </w:r>
      <w:r w:rsidRPr="0044685E">
        <w:rPr>
          <w:rFonts w:ascii="Arial" w:eastAsia="Times New Roman" w:hAnsi="Arial" w:cs="Times New Roman"/>
          <w:szCs w:val="20"/>
          <w:lang w:val="de-CH" w:eastAsia="fr-FR"/>
        </w:rPr>
        <w:t xml:space="preserve"> </w:t>
      </w:r>
      <w:r w:rsidRPr="0044685E">
        <w:rPr>
          <w:rFonts w:ascii="Arial" w:eastAsia="Times New Roman" w:hAnsi="Arial" w:cs="Times New Roman"/>
          <w:i/>
          <w:szCs w:val="20"/>
          <w:lang w:val="de-CH" w:eastAsia="fr-FR"/>
        </w:rPr>
        <w:t>Andere</w:t>
      </w:r>
      <w:r w:rsidRPr="0044685E">
        <w:rPr>
          <w:rFonts w:ascii="Arial" w:eastAsia="Times New Roman" w:hAnsi="Arial" w:cs="Times New Roman"/>
          <w:i/>
          <w:szCs w:val="20"/>
          <w:lang w:val="de-CH" w:eastAsia="fr-FR"/>
        </w:rPr>
        <w:tab/>
        <w:t xml:space="preserve"> welche</w:t>
      </w:r>
      <w:r w:rsidRPr="0044685E">
        <w:rPr>
          <w:rFonts w:ascii="Arial" w:eastAsia="Times New Roman" w:hAnsi="Arial" w:cs="Times New Roman"/>
          <w:szCs w:val="20"/>
          <w:lang w:val="de-CH" w:eastAsia="fr-FR"/>
        </w:rPr>
        <w:t xml:space="preserve"> : </w:t>
      </w:r>
      <w:r w:rsidRPr="0044685E">
        <w:rPr>
          <w:rFonts w:ascii="Arial" w:eastAsia="Times New Roman" w:hAnsi="Arial" w:cs="Times New Roman"/>
          <w:szCs w:val="20"/>
          <w:lang w:val="de-CH" w:eastAsia="fr-FR"/>
        </w:rPr>
        <w:fldChar w:fldCharType="begin">
          <w:ffData>
            <w:name w:val="Texte11"/>
            <w:enabled/>
            <w:calcOnExit w:val="0"/>
            <w:textInput/>
          </w:ffData>
        </w:fldChar>
      </w:r>
      <w:r w:rsidRPr="0044685E">
        <w:rPr>
          <w:rFonts w:ascii="Arial" w:eastAsia="Times New Roman" w:hAnsi="Arial" w:cs="Times New Roman"/>
          <w:szCs w:val="20"/>
          <w:lang w:val="de-CH" w:eastAsia="fr-FR"/>
        </w:rPr>
        <w:instrText xml:space="preserve"> FORMTEXT </w:instrText>
      </w:r>
      <w:r w:rsidRPr="0044685E">
        <w:rPr>
          <w:rFonts w:ascii="Arial" w:eastAsia="Times New Roman" w:hAnsi="Arial" w:cs="Times New Roman"/>
          <w:szCs w:val="20"/>
          <w:lang w:val="de-CH" w:eastAsia="fr-FR"/>
        </w:rPr>
      </w:r>
      <w:r w:rsidRPr="0044685E">
        <w:rPr>
          <w:rFonts w:ascii="Arial" w:eastAsia="Times New Roman" w:hAnsi="Arial" w:cs="Times New Roman"/>
          <w:szCs w:val="20"/>
          <w:lang w:val="de-CH" w:eastAsia="fr-FR"/>
        </w:rPr>
        <w:fldChar w:fldCharType="separate"/>
      </w:r>
      <w:r w:rsidRPr="0044685E">
        <w:rPr>
          <w:rFonts w:ascii="Cambria Math" w:eastAsia="Times New Roman" w:hAnsi="Cambria Math" w:cs="Cambria Math"/>
          <w:noProof/>
          <w:szCs w:val="20"/>
          <w:lang w:val="de-CH" w:eastAsia="fr-FR"/>
        </w:rPr>
        <w:t> </w:t>
      </w:r>
      <w:r w:rsidRPr="0044685E">
        <w:rPr>
          <w:rFonts w:ascii="Cambria Math" w:eastAsia="Times New Roman" w:hAnsi="Cambria Math" w:cs="Cambria Math"/>
          <w:noProof/>
          <w:szCs w:val="20"/>
          <w:lang w:val="de-CH" w:eastAsia="fr-FR"/>
        </w:rPr>
        <w:t> </w:t>
      </w:r>
      <w:r w:rsidRPr="0044685E">
        <w:rPr>
          <w:rFonts w:ascii="Cambria Math" w:eastAsia="Times New Roman" w:hAnsi="Cambria Math" w:cs="Cambria Math"/>
          <w:noProof/>
          <w:szCs w:val="20"/>
          <w:lang w:val="de-CH" w:eastAsia="fr-FR"/>
        </w:rPr>
        <w:t> </w:t>
      </w:r>
      <w:r w:rsidRPr="0044685E">
        <w:rPr>
          <w:rFonts w:ascii="Cambria Math" w:eastAsia="Times New Roman" w:hAnsi="Cambria Math" w:cs="Cambria Math"/>
          <w:noProof/>
          <w:szCs w:val="20"/>
          <w:lang w:val="de-CH" w:eastAsia="fr-FR"/>
        </w:rPr>
        <w:t> </w:t>
      </w:r>
      <w:r w:rsidRPr="0044685E">
        <w:rPr>
          <w:rFonts w:ascii="Cambria Math" w:eastAsia="Times New Roman" w:hAnsi="Cambria Math" w:cs="Cambria Math"/>
          <w:noProof/>
          <w:szCs w:val="20"/>
          <w:lang w:val="de-CH" w:eastAsia="fr-FR"/>
        </w:rPr>
        <w:t> </w:t>
      </w:r>
      <w:r w:rsidRPr="0044685E">
        <w:rPr>
          <w:rFonts w:ascii="Arial" w:eastAsia="Times New Roman" w:hAnsi="Arial" w:cs="Times New Roman"/>
          <w:szCs w:val="20"/>
          <w:lang w:val="de-CH" w:eastAsia="fr-FR"/>
        </w:rPr>
        <w:fldChar w:fldCharType="end"/>
      </w:r>
    </w:p>
    <w:p w14:paraId="378B1198" w14:textId="77777777" w:rsidR="0044685E" w:rsidRPr="0044685E" w:rsidRDefault="0058658F" w:rsidP="0044685E">
      <w:pPr>
        <w:spacing w:after="0" w:line="240" w:lineRule="auto"/>
        <w:rPr>
          <w:rFonts w:ascii="Arial" w:eastAsia="Times New Roman" w:hAnsi="Arial" w:cs="Times New Roman"/>
          <w:lang w:val="de-CH" w:eastAsia="fr-FR"/>
        </w:rPr>
      </w:pPr>
    </w:p>
    <w:p w14:paraId="378B1199" w14:textId="77777777" w:rsidR="0044685E" w:rsidRPr="0044685E" w:rsidRDefault="0058658F" w:rsidP="0044685E">
      <w:pPr>
        <w:spacing w:after="0" w:line="240" w:lineRule="auto"/>
        <w:rPr>
          <w:rFonts w:ascii="Arial" w:eastAsia="Times New Roman" w:hAnsi="Arial" w:cs="Times New Roman"/>
          <w:szCs w:val="20"/>
          <w:lang w:val="de-CH" w:eastAsia="fr-FR"/>
        </w:rPr>
      </w:pPr>
    </w:p>
    <w:p w14:paraId="378B119A" w14:textId="77777777" w:rsidR="0044685E" w:rsidRPr="0044685E" w:rsidRDefault="005037DE" w:rsidP="0044685E">
      <w:pPr>
        <w:spacing w:after="0" w:line="240" w:lineRule="auto"/>
        <w:rPr>
          <w:rFonts w:ascii="Arial" w:eastAsia="Times New Roman" w:hAnsi="Arial" w:cs="Times New Roman"/>
          <w:szCs w:val="20"/>
          <w:lang w:val="de-CH" w:eastAsia="fr-FR"/>
        </w:rPr>
      </w:pPr>
      <w:r w:rsidRPr="0044685E">
        <w:rPr>
          <w:rFonts w:ascii="Arial" w:eastAsia="Times New Roman" w:hAnsi="Arial" w:cs="Times New Roman"/>
          <w:szCs w:val="20"/>
          <w:lang w:val="de-CH" w:eastAsia="fr-FR"/>
        </w:rPr>
        <w:t xml:space="preserve">Ein Inspektionsbericht bezüglich Arbeitssicherheit einer amtlichen Stelle ist vorhanden: </w:t>
      </w:r>
    </w:p>
    <w:p w14:paraId="378B119B" w14:textId="77777777" w:rsidR="0044685E" w:rsidRDefault="005037DE" w:rsidP="0044685E">
      <w:pPr>
        <w:spacing w:after="0" w:line="240" w:lineRule="auto"/>
        <w:rPr>
          <w:rFonts w:ascii="Arial" w:eastAsia="Times New Roman" w:hAnsi="Arial" w:cs="Times New Roman"/>
          <w:szCs w:val="20"/>
          <w:lang w:val="de-CH" w:eastAsia="fr-FR"/>
        </w:rPr>
      </w:pPr>
      <w:r w:rsidRPr="0044685E">
        <w:rPr>
          <w:rFonts w:ascii="Arial" w:eastAsia="Times New Roman" w:hAnsi="Arial" w:cs="Times New Roman"/>
          <w:szCs w:val="20"/>
          <w:lang w:val="fr-CH" w:eastAsia="fr-FR"/>
        </w:rPr>
        <w:fldChar w:fldCharType="begin">
          <w:ffData>
            <w:name w:val=""/>
            <w:enabled/>
            <w:calcOnExit w:val="0"/>
            <w:checkBox>
              <w:sizeAuto/>
              <w:default w:val="0"/>
              <w:checked w:val="0"/>
            </w:checkBox>
          </w:ffData>
        </w:fldChar>
      </w:r>
      <w:r w:rsidRPr="0044685E">
        <w:rPr>
          <w:rFonts w:ascii="Arial" w:eastAsia="Times New Roman" w:hAnsi="Arial" w:cs="Times New Roman"/>
          <w:szCs w:val="20"/>
          <w:lang w:val="de-CH" w:eastAsia="fr-FR"/>
        </w:rPr>
        <w:instrText xml:space="preserve"> FORMCHECKBOX </w:instrText>
      </w:r>
      <w:r w:rsidR="0058658F">
        <w:rPr>
          <w:rFonts w:ascii="Arial" w:eastAsia="Times New Roman" w:hAnsi="Arial" w:cs="Times New Roman"/>
          <w:szCs w:val="20"/>
          <w:lang w:val="fr-CH" w:eastAsia="fr-FR"/>
        </w:rPr>
      </w:r>
      <w:r w:rsidR="0058658F">
        <w:rPr>
          <w:rFonts w:ascii="Arial" w:eastAsia="Times New Roman" w:hAnsi="Arial" w:cs="Times New Roman"/>
          <w:szCs w:val="20"/>
          <w:lang w:val="fr-CH" w:eastAsia="fr-FR"/>
        </w:rPr>
        <w:fldChar w:fldCharType="separate"/>
      </w:r>
      <w:r w:rsidRPr="0044685E">
        <w:rPr>
          <w:rFonts w:ascii="Arial" w:eastAsia="Times New Roman" w:hAnsi="Arial" w:cs="Times New Roman"/>
          <w:szCs w:val="20"/>
          <w:lang w:val="fr-CH" w:eastAsia="fr-FR"/>
        </w:rPr>
        <w:fldChar w:fldCharType="end"/>
      </w:r>
      <w:r w:rsidRPr="0044685E">
        <w:rPr>
          <w:rFonts w:ascii="Arial" w:eastAsia="Times New Roman" w:hAnsi="Arial" w:cs="Times New Roman"/>
          <w:szCs w:val="20"/>
          <w:lang w:val="de-CH" w:eastAsia="fr-FR"/>
        </w:rPr>
        <w:t xml:space="preserve"> Ja, falls ja durch welche Kontrollinstanz, Zertifizierungsstelle: </w:t>
      </w:r>
      <w:r w:rsidRPr="0044685E">
        <w:rPr>
          <w:rFonts w:ascii="Arial" w:eastAsia="Times New Roman" w:hAnsi="Arial" w:cs="Times New Roman"/>
          <w:szCs w:val="20"/>
          <w:lang w:val="de-CH" w:eastAsia="fr-FR"/>
        </w:rPr>
        <w:fldChar w:fldCharType="begin">
          <w:ffData>
            <w:name w:val="Texte19"/>
            <w:enabled/>
            <w:calcOnExit w:val="0"/>
            <w:textInput/>
          </w:ffData>
        </w:fldChar>
      </w:r>
      <w:r w:rsidRPr="0044685E">
        <w:rPr>
          <w:rFonts w:ascii="Arial" w:eastAsia="Times New Roman" w:hAnsi="Arial" w:cs="Times New Roman"/>
          <w:szCs w:val="20"/>
          <w:lang w:val="de-CH" w:eastAsia="fr-FR"/>
        </w:rPr>
        <w:instrText xml:space="preserve"> FORMTEXT </w:instrText>
      </w:r>
      <w:r w:rsidRPr="0044685E">
        <w:rPr>
          <w:rFonts w:ascii="Arial" w:eastAsia="Times New Roman" w:hAnsi="Arial" w:cs="Times New Roman"/>
          <w:szCs w:val="20"/>
          <w:lang w:val="de-CH" w:eastAsia="fr-FR"/>
        </w:rPr>
      </w:r>
      <w:r w:rsidRPr="0044685E">
        <w:rPr>
          <w:rFonts w:ascii="Arial" w:eastAsia="Times New Roman" w:hAnsi="Arial" w:cs="Times New Roman"/>
          <w:szCs w:val="20"/>
          <w:lang w:val="de-CH" w:eastAsia="fr-FR"/>
        </w:rPr>
        <w:fldChar w:fldCharType="separate"/>
      </w:r>
      <w:r w:rsidRPr="0044685E">
        <w:rPr>
          <w:rFonts w:ascii="Cambria Math" w:eastAsia="Times New Roman" w:hAnsi="Cambria Math" w:cs="Cambria Math"/>
          <w:noProof/>
          <w:szCs w:val="20"/>
          <w:lang w:val="de-CH" w:eastAsia="fr-FR"/>
        </w:rPr>
        <w:t> </w:t>
      </w:r>
      <w:r w:rsidRPr="0044685E">
        <w:rPr>
          <w:rFonts w:ascii="Cambria Math" w:eastAsia="Times New Roman" w:hAnsi="Cambria Math" w:cs="Cambria Math"/>
          <w:noProof/>
          <w:szCs w:val="20"/>
          <w:lang w:val="de-CH" w:eastAsia="fr-FR"/>
        </w:rPr>
        <w:t> </w:t>
      </w:r>
      <w:r w:rsidRPr="0044685E">
        <w:rPr>
          <w:rFonts w:ascii="Cambria Math" w:eastAsia="Times New Roman" w:hAnsi="Cambria Math" w:cs="Cambria Math"/>
          <w:noProof/>
          <w:szCs w:val="20"/>
          <w:lang w:val="de-CH" w:eastAsia="fr-FR"/>
        </w:rPr>
        <w:t> </w:t>
      </w:r>
      <w:r w:rsidRPr="0044685E">
        <w:rPr>
          <w:rFonts w:ascii="Cambria Math" w:eastAsia="Times New Roman" w:hAnsi="Cambria Math" w:cs="Cambria Math"/>
          <w:noProof/>
          <w:szCs w:val="20"/>
          <w:lang w:val="de-CH" w:eastAsia="fr-FR"/>
        </w:rPr>
        <w:t> </w:t>
      </w:r>
      <w:r w:rsidRPr="0044685E">
        <w:rPr>
          <w:rFonts w:ascii="Cambria Math" w:eastAsia="Times New Roman" w:hAnsi="Cambria Math" w:cs="Cambria Math"/>
          <w:noProof/>
          <w:szCs w:val="20"/>
          <w:lang w:val="de-CH" w:eastAsia="fr-FR"/>
        </w:rPr>
        <w:t> </w:t>
      </w:r>
      <w:r w:rsidRPr="0044685E">
        <w:rPr>
          <w:rFonts w:ascii="Arial" w:eastAsia="Times New Roman" w:hAnsi="Arial" w:cs="Times New Roman"/>
          <w:szCs w:val="20"/>
          <w:lang w:val="de-CH" w:eastAsia="fr-FR"/>
        </w:rPr>
        <w:fldChar w:fldCharType="end"/>
      </w:r>
    </w:p>
    <w:p w14:paraId="378B119C" w14:textId="77777777" w:rsidR="00FB73FE" w:rsidRPr="0044685E" w:rsidRDefault="0058658F" w:rsidP="0044685E">
      <w:pPr>
        <w:spacing w:after="0" w:line="240" w:lineRule="auto"/>
        <w:rPr>
          <w:rFonts w:ascii="Arial" w:eastAsia="Times New Roman" w:hAnsi="Arial" w:cs="Times New Roman"/>
          <w:szCs w:val="20"/>
          <w:lang w:val="de-CH" w:eastAsia="fr-FR"/>
        </w:rPr>
      </w:pPr>
    </w:p>
    <w:p w14:paraId="378B119D" w14:textId="77777777" w:rsidR="0044685E" w:rsidRPr="0044685E" w:rsidRDefault="0058658F" w:rsidP="0044685E">
      <w:pPr>
        <w:spacing w:after="0" w:line="240" w:lineRule="auto"/>
        <w:rPr>
          <w:rFonts w:ascii="Arial" w:eastAsia="Times New Roman" w:hAnsi="Arial" w:cs="Times New Roman"/>
          <w:szCs w:val="20"/>
          <w:lang w:val="de-CH" w:eastAsia="fr-FR"/>
        </w:rPr>
      </w:pPr>
    </w:p>
    <w:p w14:paraId="378B119E" w14:textId="77777777" w:rsidR="0044685E" w:rsidRPr="0044685E" w:rsidRDefault="005037DE" w:rsidP="0044685E">
      <w:pPr>
        <w:spacing w:after="0" w:line="240" w:lineRule="auto"/>
        <w:rPr>
          <w:rFonts w:ascii="Arial" w:eastAsia="Times New Roman" w:hAnsi="Arial" w:cs="Times New Roman"/>
          <w:szCs w:val="20"/>
          <w:lang w:val="de-CH" w:eastAsia="fr-FR"/>
        </w:rPr>
      </w:pPr>
      <w:r w:rsidRPr="0044685E">
        <w:rPr>
          <w:rFonts w:ascii="Arial" w:eastAsia="Times New Roman" w:hAnsi="Arial" w:cs="Times New Roman"/>
          <w:szCs w:val="20"/>
          <w:lang w:val="de-CH" w:eastAsia="fr-FR"/>
        </w:rPr>
        <w:fldChar w:fldCharType="begin">
          <w:ffData>
            <w:name w:val=""/>
            <w:enabled/>
            <w:calcOnExit w:val="0"/>
            <w:checkBox>
              <w:sizeAuto/>
              <w:default w:val="0"/>
              <w:checked w:val="0"/>
            </w:checkBox>
          </w:ffData>
        </w:fldChar>
      </w:r>
      <w:r w:rsidRPr="0044685E">
        <w:rPr>
          <w:rFonts w:ascii="Arial" w:eastAsia="Times New Roman" w:hAnsi="Arial" w:cs="Times New Roman"/>
          <w:szCs w:val="20"/>
          <w:lang w:val="de-CH" w:eastAsia="fr-FR"/>
        </w:rPr>
        <w:instrText xml:space="preserve"> FORMCHECKBOX </w:instrText>
      </w:r>
      <w:r w:rsidR="0058658F">
        <w:rPr>
          <w:rFonts w:ascii="Arial" w:eastAsia="Times New Roman" w:hAnsi="Arial" w:cs="Times New Roman"/>
          <w:szCs w:val="20"/>
          <w:lang w:val="de-CH" w:eastAsia="fr-FR"/>
        </w:rPr>
      </w:r>
      <w:r w:rsidR="0058658F">
        <w:rPr>
          <w:rFonts w:ascii="Arial" w:eastAsia="Times New Roman" w:hAnsi="Arial" w:cs="Times New Roman"/>
          <w:szCs w:val="20"/>
          <w:lang w:val="de-CH" w:eastAsia="fr-FR"/>
        </w:rPr>
        <w:fldChar w:fldCharType="separate"/>
      </w:r>
      <w:r w:rsidRPr="0044685E">
        <w:rPr>
          <w:rFonts w:ascii="Arial" w:eastAsia="Times New Roman" w:hAnsi="Arial" w:cs="Times New Roman"/>
          <w:szCs w:val="20"/>
          <w:lang w:val="de-CH" w:eastAsia="fr-FR"/>
        </w:rPr>
        <w:fldChar w:fldCharType="end"/>
      </w:r>
      <w:r w:rsidRPr="0044685E">
        <w:rPr>
          <w:rFonts w:ascii="Arial" w:eastAsia="Times New Roman" w:hAnsi="Arial" w:cs="Times New Roman"/>
          <w:szCs w:val="20"/>
          <w:lang w:val="de-CH" w:eastAsia="fr-FR"/>
        </w:rPr>
        <w:t xml:space="preserve"> Nein, falls Nein, bis wann ? </w:t>
      </w:r>
      <w:r w:rsidRPr="0044685E">
        <w:rPr>
          <w:rFonts w:ascii="Arial" w:eastAsia="Times New Roman" w:hAnsi="Arial" w:cs="Times New Roman"/>
          <w:szCs w:val="20"/>
          <w:lang w:val="de-CH" w:eastAsia="fr-FR"/>
        </w:rPr>
        <w:fldChar w:fldCharType="begin">
          <w:ffData>
            <w:name w:val=""/>
            <w:enabled/>
            <w:calcOnExit w:val="0"/>
            <w:textInput>
              <w:type w:val="date"/>
            </w:textInput>
          </w:ffData>
        </w:fldChar>
      </w:r>
      <w:r w:rsidRPr="0044685E">
        <w:rPr>
          <w:rFonts w:ascii="Arial" w:eastAsia="Times New Roman" w:hAnsi="Arial" w:cs="Times New Roman"/>
          <w:szCs w:val="20"/>
          <w:lang w:val="de-CH" w:eastAsia="fr-FR"/>
        </w:rPr>
        <w:instrText xml:space="preserve"> FORMTEXT </w:instrText>
      </w:r>
      <w:r w:rsidRPr="0044685E">
        <w:rPr>
          <w:rFonts w:ascii="Arial" w:eastAsia="Times New Roman" w:hAnsi="Arial" w:cs="Times New Roman"/>
          <w:szCs w:val="20"/>
          <w:lang w:val="de-CH" w:eastAsia="fr-FR"/>
        </w:rPr>
      </w:r>
      <w:r w:rsidRPr="0044685E">
        <w:rPr>
          <w:rFonts w:ascii="Arial" w:eastAsia="Times New Roman" w:hAnsi="Arial" w:cs="Times New Roman"/>
          <w:szCs w:val="20"/>
          <w:lang w:val="de-CH" w:eastAsia="fr-FR"/>
        </w:rPr>
        <w:fldChar w:fldCharType="separate"/>
      </w:r>
      <w:r w:rsidRPr="0044685E">
        <w:rPr>
          <w:rFonts w:ascii="Cambria Math" w:eastAsia="Times New Roman" w:hAnsi="Cambria Math" w:cs="Cambria Math"/>
          <w:szCs w:val="20"/>
          <w:lang w:val="de-CH" w:eastAsia="fr-FR"/>
        </w:rPr>
        <w:t> </w:t>
      </w:r>
      <w:r w:rsidRPr="0044685E">
        <w:rPr>
          <w:rFonts w:ascii="Cambria Math" w:eastAsia="Times New Roman" w:hAnsi="Cambria Math" w:cs="Cambria Math"/>
          <w:szCs w:val="20"/>
          <w:lang w:val="de-CH" w:eastAsia="fr-FR"/>
        </w:rPr>
        <w:t> </w:t>
      </w:r>
      <w:r w:rsidRPr="0044685E">
        <w:rPr>
          <w:rFonts w:ascii="Cambria Math" w:eastAsia="Times New Roman" w:hAnsi="Cambria Math" w:cs="Cambria Math"/>
          <w:szCs w:val="20"/>
          <w:lang w:val="de-CH" w:eastAsia="fr-FR"/>
        </w:rPr>
        <w:t> </w:t>
      </w:r>
      <w:r w:rsidRPr="0044685E">
        <w:rPr>
          <w:rFonts w:ascii="Cambria Math" w:eastAsia="Times New Roman" w:hAnsi="Cambria Math" w:cs="Cambria Math"/>
          <w:szCs w:val="20"/>
          <w:lang w:val="de-CH" w:eastAsia="fr-FR"/>
        </w:rPr>
        <w:t> </w:t>
      </w:r>
      <w:r w:rsidRPr="0044685E">
        <w:rPr>
          <w:rFonts w:ascii="Cambria Math" w:eastAsia="Times New Roman" w:hAnsi="Cambria Math" w:cs="Cambria Math"/>
          <w:szCs w:val="20"/>
          <w:lang w:val="de-CH" w:eastAsia="fr-FR"/>
        </w:rPr>
        <w:t> </w:t>
      </w:r>
      <w:r w:rsidRPr="0044685E">
        <w:rPr>
          <w:rFonts w:ascii="Arial" w:eastAsia="Times New Roman" w:hAnsi="Arial" w:cs="Times New Roman"/>
          <w:szCs w:val="20"/>
          <w:lang w:val="de-CH" w:eastAsia="fr-FR"/>
        </w:rPr>
        <w:fldChar w:fldCharType="end"/>
      </w:r>
    </w:p>
    <w:p w14:paraId="378B119F" w14:textId="77777777" w:rsidR="0044685E" w:rsidRPr="0044685E" w:rsidRDefault="0058658F" w:rsidP="0044685E">
      <w:pPr>
        <w:spacing w:after="0" w:line="240" w:lineRule="auto"/>
        <w:rPr>
          <w:rFonts w:ascii="Arial" w:eastAsia="Times New Roman" w:hAnsi="Arial" w:cs="Times New Roman"/>
          <w:szCs w:val="20"/>
          <w:lang w:val="de-CH" w:eastAsia="fr-FR"/>
        </w:rPr>
      </w:pPr>
    </w:p>
    <w:p w14:paraId="378B11A0" w14:textId="77777777" w:rsidR="0044685E" w:rsidRPr="0044685E" w:rsidRDefault="0058658F" w:rsidP="0044685E">
      <w:pPr>
        <w:spacing w:after="0" w:line="240" w:lineRule="auto"/>
        <w:rPr>
          <w:rFonts w:ascii="Arial" w:eastAsia="Times New Roman" w:hAnsi="Arial" w:cs="Times New Roman"/>
          <w:sz w:val="24"/>
          <w:szCs w:val="24"/>
          <w:lang w:val="de-CH" w:eastAsia="fr-FR"/>
        </w:rPr>
      </w:pPr>
    </w:p>
    <w:p w14:paraId="378B11A1" w14:textId="77777777" w:rsidR="0044685E" w:rsidRPr="0044685E" w:rsidRDefault="0058658F" w:rsidP="0044685E">
      <w:pPr>
        <w:spacing w:after="0" w:line="240" w:lineRule="auto"/>
        <w:rPr>
          <w:rFonts w:ascii="Arial" w:eastAsia="Times New Roman" w:hAnsi="Arial" w:cs="Times New Roman"/>
          <w:sz w:val="24"/>
          <w:szCs w:val="24"/>
          <w:lang w:val="de-CH" w:eastAsia="fr-FR"/>
        </w:rPr>
      </w:pPr>
    </w:p>
    <w:tbl>
      <w:tblPr>
        <w:tblW w:w="4949" w:type="pct"/>
        <w:tblLook w:val="01E0" w:firstRow="1" w:lastRow="1" w:firstColumn="1" w:lastColumn="1" w:noHBand="0" w:noVBand="0"/>
      </w:tblPr>
      <w:tblGrid>
        <w:gridCol w:w="10359"/>
      </w:tblGrid>
      <w:tr w:rsidR="00655EE2" w14:paraId="378B11A3" w14:textId="77777777" w:rsidTr="005E7211">
        <w:trPr>
          <w:trHeight w:val="401"/>
        </w:trPr>
        <w:tc>
          <w:tcPr>
            <w:tcW w:w="5000" w:type="pct"/>
            <w:shd w:val="clear" w:color="auto" w:fill="BFBFBF"/>
            <w:vAlign w:val="center"/>
          </w:tcPr>
          <w:p w14:paraId="378B11A2" w14:textId="77777777" w:rsidR="0044685E" w:rsidRPr="0044685E" w:rsidRDefault="005037DE" w:rsidP="0044685E">
            <w:pPr>
              <w:spacing w:after="0" w:line="240" w:lineRule="auto"/>
              <w:rPr>
                <w:rFonts w:ascii="Arial" w:eastAsia="Times New Roman" w:hAnsi="Arial" w:cs="Times New Roman"/>
                <w:b/>
                <w:szCs w:val="20"/>
                <w:lang w:val="de-CH" w:eastAsia="fr-FR"/>
              </w:rPr>
            </w:pPr>
            <w:r w:rsidRPr="0044685E">
              <w:rPr>
                <w:rFonts w:ascii="Arial" w:eastAsia="Times New Roman" w:hAnsi="Arial" w:cs="Times New Roman"/>
                <w:b/>
                <w:szCs w:val="20"/>
                <w:highlight w:val="lightGray"/>
                <w:lang w:val="de-CH" w:eastAsia="fr-FR"/>
              </w:rPr>
              <w:t>6. Bestätigung des Lieferanten</w:t>
            </w:r>
          </w:p>
        </w:tc>
      </w:tr>
    </w:tbl>
    <w:p w14:paraId="378B11A4" w14:textId="77777777" w:rsidR="0044685E" w:rsidRPr="0044685E" w:rsidRDefault="0058658F" w:rsidP="0044685E">
      <w:pPr>
        <w:spacing w:after="0" w:line="240" w:lineRule="auto"/>
        <w:rPr>
          <w:rFonts w:ascii="Arial" w:eastAsia="Times New Roman" w:hAnsi="Arial" w:cs="Times New Roman"/>
          <w:szCs w:val="20"/>
          <w:lang w:val="de-CH" w:eastAsia="fr-FR"/>
        </w:rPr>
      </w:pPr>
    </w:p>
    <w:p w14:paraId="378B11A5" w14:textId="77777777" w:rsidR="0044685E" w:rsidRPr="0044685E" w:rsidRDefault="0058658F" w:rsidP="0044685E">
      <w:pPr>
        <w:spacing w:after="0" w:line="240" w:lineRule="auto"/>
        <w:rPr>
          <w:rFonts w:ascii="Arial" w:eastAsia="Times New Roman" w:hAnsi="Arial" w:cs="Times New Roman"/>
          <w:szCs w:val="20"/>
          <w:lang w:val="de-CH" w:eastAsia="fr-FR"/>
        </w:rPr>
      </w:pPr>
    </w:p>
    <w:p w14:paraId="378B11A6" w14:textId="77777777" w:rsidR="0044685E" w:rsidRPr="0044685E" w:rsidRDefault="005037DE" w:rsidP="0044685E">
      <w:pPr>
        <w:spacing w:after="0" w:line="240" w:lineRule="auto"/>
        <w:rPr>
          <w:rFonts w:ascii="Arial" w:eastAsia="Times New Roman" w:hAnsi="Arial" w:cs="Arial"/>
          <w:szCs w:val="20"/>
          <w:lang w:val="de-CH" w:eastAsia="fr-FR"/>
        </w:rPr>
      </w:pPr>
      <w:r w:rsidRPr="0044685E">
        <w:rPr>
          <w:rFonts w:ascii="Arial" w:eastAsia="Times New Roman" w:hAnsi="Arial" w:cs="Times New Roman"/>
          <w:szCs w:val="20"/>
          <w:lang w:val="fr-CH" w:eastAsia="fr-FR"/>
        </w:rPr>
        <w:fldChar w:fldCharType="begin">
          <w:ffData>
            <w:name w:val="CaseACocher1"/>
            <w:enabled/>
            <w:calcOnExit w:val="0"/>
            <w:checkBox>
              <w:sizeAuto/>
              <w:default w:val="0"/>
              <w:checked w:val="0"/>
            </w:checkBox>
          </w:ffData>
        </w:fldChar>
      </w:r>
      <w:r w:rsidRPr="0044685E">
        <w:rPr>
          <w:rFonts w:ascii="Arial" w:eastAsia="Times New Roman" w:hAnsi="Arial" w:cs="Times New Roman"/>
          <w:szCs w:val="20"/>
          <w:lang w:val="de-CH" w:eastAsia="fr-FR"/>
        </w:rPr>
        <w:instrText xml:space="preserve"> FORMCHECKBOX </w:instrText>
      </w:r>
      <w:r w:rsidR="0058658F">
        <w:rPr>
          <w:rFonts w:ascii="Arial" w:eastAsia="Times New Roman" w:hAnsi="Arial" w:cs="Times New Roman"/>
          <w:szCs w:val="20"/>
          <w:lang w:val="fr-CH" w:eastAsia="fr-FR"/>
        </w:rPr>
      </w:r>
      <w:r w:rsidR="0058658F">
        <w:rPr>
          <w:rFonts w:ascii="Arial" w:eastAsia="Times New Roman" w:hAnsi="Arial" w:cs="Times New Roman"/>
          <w:szCs w:val="20"/>
          <w:lang w:val="fr-CH" w:eastAsia="fr-FR"/>
        </w:rPr>
        <w:fldChar w:fldCharType="separate"/>
      </w:r>
      <w:r w:rsidRPr="0044685E">
        <w:rPr>
          <w:rFonts w:ascii="Arial" w:eastAsia="Times New Roman" w:hAnsi="Arial" w:cs="Times New Roman"/>
          <w:szCs w:val="20"/>
          <w:lang w:val="fr-CH" w:eastAsia="fr-FR"/>
        </w:rPr>
        <w:fldChar w:fldCharType="end"/>
      </w:r>
      <w:r w:rsidRPr="0044685E">
        <w:rPr>
          <w:rFonts w:ascii="Arial" w:eastAsia="Times New Roman" w:hAnsi="Arial" w:cs="Arial"/>
          <w:szCs w:val="20"/>
          <w:lang w:val="de-CH" w:eastAsia="fr-FR"/>
        </w:rPr>
        <w:tab/>
        <w:t xml:space="preserve">Wir bestätigen, dass wir von unseren Zulieferanten eine sinngemässe oder eine </w:t>
      </w:r>
      <w:r w:rsidRPr="0044685E">
        <w:rPr>
          <w:rFonts w:ascii="Arial" w:eastAsia="Times New Roman" w:hAnsi="Arial" w:cs="Arial"/>
          <w:szCs w:val="20"/>
          <w:lang w:val="de-CH" w:eastAsia="fr-FR"/>
        </w:rPr>
        <w:br/>
      </w:r>
      <w:r w:rsidRPr="0044685E">
        <w:rPr>
          <w:rFonts w:ascii="Arial" w:eastAsia="Times New Roman" w:hAnsi="Arial" w:cs="Arial"/>
          <w:szCs w:val="20"/>
          <w:lang w:val="de-CH" w:eastAsia="fr-FR"/>
        </w:rPr>
        <w:tab/>
        <w:t>gleichwertige</w:t>
      </w:r>
      <w:r>
        <w:rPr>
          <w:rFonts w:ascii="Arial" w:eastAsia="Times New Roman" w:hAnsi="Arial" w:cs="Arial"/>
          <w:szCs w:val="20"/>
          <w:lang w:val="de-CH" w:eastAsia="fr-FR"/>
        </w:rPr>
        <w:t xml:space="preserve"> </w:t>
      </w:r>
      <w:r w:rsidRPr="0044685E">
        <w:rPr>
          <w:rFonts w:ascii="Arial" w:eastAsia="Times New Roman" w:hAnsi="Arial" w:cs="Arial"/>
          <w:szCs w:val="20"/>
          <w:lang w:val="de-CH" w:eastAsia="fr-FR"/>
        </w:rPr>
        <w:t>Einhaltung der aufgeführten sozialen Grundprinzipien fordern.</w:t>
      </w:r>
    </w:p>
    <w:p w14:paraId="378B11A7" w14:textId="77777777" w:rsidR="0044685E" w:rsidRPr="0044685E" w:rsidRDefault="0058658F" w:rsidP="0044685E">
      <w:pPr>
        <w:spacing w:after="0" w:line="240" w:lineRule="auto"/>
        <w:rPr>
          <w:rFonts w:ascii="Arial" w:eastAsia="Times New Roman" w:hAnsi="Arial" w:cs="Arial"/>
          <w:szCs w:val="20"/>
          <w:lang w:val="de-CH" w:eastAsia="fr-FR"/>
        </w:rPr>
      </w:pPr>
    </w:p>
    <w:p w14:paraId="378B11A8" w14:textId="77777777" w:rsidR="0044685E" w:rsidRPr="0044685E" w:rsidRDefault="005037DE" w:rsidP="0044685E">
      <w:pPr>
        <w:pStyle w:val="Listenabsatz"/>
        <w:numPr>
          <w:ilvl w:val="0"/>
          <w:numId w:val="8"/>
        </w:numPr>
        <w:spacing w:after="0" w:line="240" w:lineRule="auto"/>
        <w:rPr>
          <w:rFonts w:ascii="Arial" w:eastAsia="Times New Roman" w:hAnsi="Arial" w:cs="Arial"/>
          <w:szCs w:val="20"/>
          <w:lang w:val="de-CH" w:eastAsia="fr-FR"/>
        </w:rPr>
      </w:pPr>
      <w:r w:rsidRPr="0044685E">
        <w:rPr>
          <w:rFonts w:ascii="Arial" w:eastAsia="Times New Roman" w:hAnsi="Arial" w:cs="Arial"/>
          <w:szCs w:val="20"/>
          <w:lang w:val="de-CH" w:eastAsia="fr-FR"/>
        </w:rPr>
        <w:t xml:space="preserve">Alle Angaben wurden nach bestem Wissen und Gewissen, aufgrund aktueller Kenntnis, wahrheitsgetreu ausgefüllt. </w:t>
      </w:r>
    </w:p>
    <w:p w14:paraId="378B11A9" w14:textId="77777777" w:rsidR="0044685E" w:rsidRPr="0044685E" w:rsidRDefault="0058658F" w:rsidP="0044685E">
      <w:pPr>
        <w:spacing w:after="0" w:line="240" w:lineRule="auto"/>
        <w:rPr>
          <w:rFonts w:ascii="Arial" w:eastAsia="Times New Roman" w:hAnsi="Arial" w:cs="Arial"/>
          <w:szCs w:val="20"/>
          <w:lang w:val="de-CH" w:eastAsia="fr-FR"/>
        </w:rPr>
      </w:pPr>
    </w:p>
    <w:p w14:paraId="378B11AA" w14:textId="77777777" w:rsidR="0044685E" w:rsidRPr="0044685E" w:rsidRDefault="005037DE" w:rsidP="0044685E">
      <w:pPr>
        <w:pStyle w:val="Listenabsatz"/>
        <w:numPr>
          <w:ilvl w:val="0"/>
          <w:numId w:val="8"/>
        </w:numPr>
        <w:spacing w:after="0" w:line="240" w:lineRule="auto"/>
        <w:rPr>
          <w:rFonts w:ascii="Arial" w:eastAsia="Times New Roman" w:hAnsi="Arial" w:cs="Arial"/>
          <w:szCs w:val="20"/>
          <w:lang w:val="de-CH" w:eastAsia="fr-FR"/>
        </w:rPr>
      </w:pPr>
      <w:r w:rsidRPr="0044685E">
        <w:rPr>
          <w:rFonts w:ascii="Arial" w:eastAsia="Times New Roman" w:hAnsi="Arial" w:cs="Arial"/>
          <w:szCs w:val="20"/>
          <w:lang w:val="de-CH" w:eastAsia="fr-FR"/>
        </w:rPr>
        <w:t xml:space="preserve">Substanzielle Änderungen der aufgeführten Angaben müssen der </w:t>
      </w:r>
      <w:r>
        <w:rPr>
          <w:rFonts w:ascii="Arial" w:eastAsia="Times New Roman" w:hAnsi="Arial" w:cs="Arial"/>
          <w:szCs w:val="20"/>
          <w:lang w:val="de-CH" w:eastAsia="fr-FR"/>
        </w:rPr>
        <w:t>Rutishauser-DiVino SA</w:t>
      </w:r>
      <w:r w:rsidRPr="0044685E">
        <w:rPr>
          <w:rFonts w:ascii="Arial" w:eastAsia="Times New Roman" w:hAnsi="Arial" w:cs="Arial"/>
          <w:szCs w:val="20"/>
          <w:lang w:val="de-CH" w:eastAsia="fr-FR"/>
        </w:rPr>
        <w:t xml:space="preserve"> unverzüglich gemeldet werden. </w:t>
      </w:r>
    </w:p>
    <w:p w14:paraId="378B11AB" w14:textId="77777777" w:rsidR="0044685E" w:rsidRPr="0044685E" w:rsidRDefault="0058658F" w:rsidP="0044685E">
      <w:pPr>
        <w:spacing w:after="0" w:line="240" w:lineRule="auto"/>
        <w:rPr>
          <w:rFonts w:ascii="Arial" w:eastAsia="Times New Roman" w:hAnsi="Arial" w:cs="Arial"/>
          <w:szCs w:val="20"/>
          <w:lang w:val="de-CH" w:eastAsia="fr-FR"/>
        </w:rPr>
      </w:pPr>
    </w:p>
    <w:p w14:paraId="378B11AC" w14:textId="77777777" w:rsidR="0044685E" w:rsidRPr="0044685E" w:rsidRDefault="005037DE" w:rsidP="0044685E">
      <w:pPr>
        <w:pStyle w:val="Listenabsatz"/>
        <w:numPr>
          <w:ilvl w:val="0"/>
          <w:numId w:val="8"/>
        </w:numPr>
        <w:spacing w:after="0" w:line="240" w:lineRule="auto"/>
        <w:rPr>
          <w:rFonts w:ascii="Arial" w:eastAsia="Times New Roman" w:hAnsi="Arial" w:cs="Arial"/>
          <w:szCs w:val="20"/>
          <w:lang w:val="de-CH" w:eastAsia="fr-FR"/>
        </w:rPr>
      </w:pPr>
      <w:r w:rsidRPr="0044685E">
        <w:rPr>
          <w:rFonts w:ascii="Arial" w:eastAsia="Times New Roman" w:hAnsi="Arial" w:cs="Arial"/>
          <w:szCs w:val="20"/>
          <w:lang w:val="de-CH" w:eastAsia="fr-FR"/>
        </w:rPr>
        <w:t xml:space="preserve">Die Angaben auf diesem Formular sind ausschliesslich für den internen Gebrauch bestimmt und werden mit absoluter Diskretion behandelt. </w:t>
      </w:r>
    </w:p>
    <w:p w14:paraId="378B11AD" w14:textId="77777777" w:rsidR="0044685E" w:rsidRPr="0044685E" w:rsidRDefault="0058658F" w:rsidP="0044685E">
      <w:pPr>
        <w:spacing w:after="0" w:line="240" w:lineRule="auto"/>
        <w:rPr>
          <w:rFonts w:ascii="Arial" w:eastAsia="Times New Roman" w:hAnsi="Arial" w:cs="Arial"/>
          <w:szCs w:val="20"/>
          <w:lang w:val="de-CH" w:eastAsia="fr-FR"/>
        </w:rPr>
      </w:pPr>
    </w:p>
    <w:p w14:paraId="378B11AE" w14:textId="77777777" w:rsidR="0044685E" w:rsidRPr="0044685E" w:rsidRDefault="0058658F" w:rsidP="0044685E">
      <w:pPr>
        <w:spacing w:after="0" w:line="240" w:lineRule="auto"/>
        <w:rPr>
          <w:rFonts w:ascii="Arial" w:eastAsia="Times New Roman" w:hAnsi="Arial" w:cs="Arial"/>
          <w:szCs w:val="20"/>
          <w:lang w:val="de-CH" w:eastAsia="fr-FR"/>
        </w:rPr>
      </w:pPr>
    </w:p>
    <w:p w14:paraId="378B11AF" w14:textId="77777777" w:rsidR="0044685E" w:rsidRPr="0044685E" w:rsidRDefault="0058658F" w:rsidP="0044685E">
      <w:pPr>
        <w:spacing w:after="0" w:line="240" w:lineRule="auto"/>
        <w:rPr>
          <w:rFonts w:ascii="Arial" w:eastAsia="Times New Roman" w:hAnsi="Arial" w:cs="Arial"/>
          <w:szCs w:val="20"/>
          <w:lang w:val="de-CH" w:eastAsia="fr-FR"/>
        </w:rPr>
      </w:pPr>
    </w:p>
    <w:p w14:paraId="378B11B0" w14:textId="77777777" w:rsidR="0044685E" w:rsidRPr="0044685E" w:rsidRDefault="0058658F" w:rsidP="0044685E">
      <w:pPr>
        <w:spacing w:after="0" w:line="240" w:lineRule="auto"/>
        <w:rPr>
          <w:rFonts w:ascii="Arial" w:eastAsia="Times New Roman" w:hAnsi="Arial" w:cs="Arial"/>
          <w:szCs w:val="20"/>
          <w:lang w:val="de-CH" w:eastAsia="fr-FR"/>
        </w:rPr>
      </w:pPr>
    </w:p>
    <w:p w14:paraId="378B11B1" w14:textId="77777777" w:rsidR="0044685E" w:rsidRPr="0044685E" w:rsidRDefault="0058658F" w:rsidP="0044685E">
      <w:pPr>
        <w:spacing w:after="0" w:line="240" w:lineRule="auto"/>
        <w:rPr>
          <w:rFonts w:ascii="Arial" w:eastAsia="Times New Roman" w:hAnsi="Arial" w:cs="Times New Roman"/>
          <w:lang w:val="de-CH" w:eastAsia="fr-FR"/>
        </w:rPr>
      </w:pPr>
    </w:p>
    <w:p w14:paraId="378B11B2" w14:textId="77777777" w:rsidR="0044685E" w:rsidRPr="0044685E" w:rsidRDefault="005037DE" w:rsidP="0044685E">
      <w:pPr>
        <w:spacing w:after="0" w:line="240" w:lineRule="auto"/>
        <w:rPr>
          <w:rFonts w:ascii="Arial" w:eastAsia="Times New Roman" w:hAnsi="Arial" w:cs="Times New Roman"/>
          <w:sz w:val="24"/>
          <w:szCs w:val="24"/>
          <w:lang w:val="de-CH" w:eastAsia="fr-FR"/>
        </w:rPr>
      </w:pPr>
      <w:r w:rsidRPr="0044685E">
        <w:rPr>
          <w:rFonts w:ascii="Arial" w:eastAsia="Times New Roman" w:hAnsi="Arial" w:cs="Times New Roman"/>
          <w:sz w:val="24"/>
          <w:szCs w:val="24"/>
          <w:lang w:val="de-CH" w:eastAsia="fr-FR"/>
        </w:rPr>
        <w:t xml:space="preserve">Datum: </w:t>
      </w:r>
      <w:r w:rsidRPr="0044685E">
        <w:rPr>
          <w:rFonts w:ascii="Arial" w:eastAsia="Times New Roman" w:hAnsi="Arial" w:cs="Times New Roman"/>
          <w:sz w:val="24"/>
          <w:szCs w:val="24"/>
          <w:lang w:val="fr-CH" w:eastAsia="fr-FR"/>
        </w:rPr>
        <w:fldChar w:fldCharType="begin">
          <w:ffData>
            <w:name w:val="Texte13"/>
            <w:enabled/>
            <w:calcOnExit w:val="0"/>
            <w:textInput>
              <w:type w:val="date"/>
              <w:format w:val="dd.MM.yyyy"/>
            </w:textInput>
          </w:ffData>
        </w:fldChar>
      </w:r>
      <w:r w:rsidRPr="0044685E">
        <w:rPr>
          <w:rFonts w:ascii="Arial" w:eastAsia="Times New Roman" w:hAnsi="Arial" w:cs="Times New Roman"/>
          <w:sz w:val="24"/>
          <w:szCs w:val="24"/>
          <w:lang w:val="de-CH" w:eastAsia="fr-FR"/>
        </w:rPr>
        <w:instrText xml:space="preserve"> FORMTEXT </w:instrText>
      </w:r>
      <w:r w:rsidRPr="0044685E">
        <w:rPr>
          <w:rFonts w:ascii="Arial" w:eastAsia="Times New Roman" w:hAnsi="Arial" w:cs="Times New Roman"/>
          <w:sz w:val="24"/>
          <w:szCs w:val="24"/>
          <w:lang w:val="fr-CH" w:eastAsia="fr-FR"/>
        </w:rPr>
      </w:r>
      <w:r w:rsidRPr="0044685E">
        <w:rPr>
          <w:rFonts w:ascii="Arial" w:eastAsia="Times New Roman" w:hAnsi="Arial" w:cs="Times New Roman"/>
          <w:sz w:val="24"/>
          <w:szCs w:val="24"/>
          <w:lang w:val="fr-CH" w:eastAsia="fr-FR"/>
        </w:rPr>
        <w:fldChar w:fldCharType="separate"/>
      </w:r>
      <w:r w:rsidRPr="0044685E">
        <w:rPr>
          <w:rFonts w:ascii="Cambria Math" w:eastAsia="Times New Roman" w:hAnsi="Cambria Math" w:cs="Cambria Math"/>
          <w:noProof/>
          <w:sz w:val="24"/>
          <w:szCs w:val="24"/>
          <w:lang w:val="fr-CH" w:eastAsia="fr-FR"/>
        </w:rPr>
        <w:t> </w:t>
      </w:r>
      <w:r w:rsidRPr="0044685E">
        <w:rPr>
          <w:rFonts w:ascii="Cambria Math" w:eastAsia="Times New Roman" w:hAnsi="Cambria Math" w:cs="Cambria Math"/>
          <w:noProof/>
          <w:sz w:val="24"/>
          <w:szCs w:val="24"/>
          <w:lang w:val="fr-CH" w:eastAsia="fr-FR"/>
        </w:rPr>
        <w:t> </w:t>
      </w:r>
      <w:r w:rsidRPr="0044685E">
        <w:rPr>
          <w:rFonts w:ascii="Cambria Math" w:eastAsia="Times New Roman" w:hAnsi="Cambria Math" w:cs="Cambria Math"/>
          <w:noProof/>
          <w:sz w:val="24"/>
          <w:szCs w:val="24"/>
          <w:lang w:val="fr-CH" w:eastAsia="fr-FR"/>
        </w:rPr>
        <w:t> </w:t>
      </w:r>
      <w:r w:rsidRPr="0044685E">
        <w:rPr>
          <w:rFonts w:ascii="Cambria Math" w:eastAsia="Times New Roman" w:hAnsi="Cambria Math" w:cs="Cambria Math"/>
          <w:noProof/>
          <w:sz w:val="24"/>
          <w:szCs w:val="24"/>
          <w:lang w:val="fr-CH" w:eastAsia="fr-FR"/>
        </w:rPr>
        <w:t> </w:t>
      </w:r>
      <w:r w:rsidRPr="0044685E">
        <w:rPr>
          <w:rFonts w:ascii="Cambria Math" w:eastAsia="Times New Roman" w:hAnsi="Cambria Math" w:cs="Cambria Math"/>
          <w:noProof/>
          <w:sz w:val="24"/>
          <w:szCs w:val="24"/>
          <w:lang w:val="fr-CH" w:eastAsia="fr-FR"/>
        </w:rPr>
        <w:t> </w:t>
      </w:r>
      <w:r w:rsidRPr="0044685E">
        <w:rPr>
          <w:rFonts w:ascii="Arial" w:eastAsia="Times New Roman" w:hAnsi="Arial" w:cs="Times New Roman"/>
          <w:sz w:val="24"/>
          <w:szCs w:val="24"/>
          <w:lang w:val="fr-CH" w:eastAsia="fr-FR"/>
        </w:rPr>
        <w:fldChar w:fldCharType="end"/>
      </w:r>
      <w:r w:rsidRPr="0044685E">
        <w:rPr>
          <w:rFonts w:ascii="Arial" w:eastAsia="Times New Roman" w:hAnsi="Arial" w:cs="Times New Roman"/>
          <w:sz w:val="24"/>
          <w:szCs w:val="24"/>
          <w:lang w:val="de-CH" w:eastAsia="fr-FR"/>
        </w:rPr>
        <w:tab/>
      </w:r>
      <w:r w:rsidRPr="0044685E">
        <w:rPr>
          <w:rFonts w:ascii="Arial" w:eastAsia="Times New Roman" w:hAnsi="Arial" w:cs="Times New Roman"/>
          <w:sz w:val="24"/>
          <w:szCs w:val="24"/>
          <w:lang w:val="de-CH" w:eastAsia="fr-FR"/>
        </w:rPr>
        <w:tab/>
      </w:r>
      <w:r w:rsidRPr="0044685E">
        <w:rPr>
          <w:rFonts w:ascii="Arial" w:eastAsia="Times New Roman" w:hAnsi="Arial" w:cs="Times New Roman"/>
          <w:sz w:val="24"/>
          <w:szCs w:val="24"/>
          <w:lang w:val="de-CH" w:eastAsia="fr-FR"/>
        </w:rPr>
        <w:tab/>
        <w:t>Firmen Stempel und Unterschrift:</w:t>
      </w:r>
    </w:p>
    <w:p w14:paraId="378B11B3" w14:textId="77777777" w:rsidR="006609A3" w:rsidRPr="006D4954" w:rsidRDefault="0058658F" w:rsidP="006D4954"/>
    <w:sectPr w:rsidR="006609A3" w:rsidRPr="006D4954" w:rsidSect="007E6BC3">
      <w:headerReference w:type="default" r:id="rId11"/>
      <w:footerReference w:type="default" r:id="rId12"/>
      <w:pgSz w:w="11906" w:h="16838" w:code="9"/>
      <w:pgMar w:top="720" w:right="720" w:bottom="720" w:left="720" w:header="284"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B11BD" w14:textId="77777777" w:rsidR="00CF1538" w:rsidRDefault="005037DE">
      <w:pPr>
        <w:spacing w:after="0" w:line="240" w:lineRule="auto"/>
      </w:pPr>
      <w:r>
        <w:separator/>
      </w:r>
    </w:p>
  </w:endnote>
  <w:endnote w:type="continuationSeparator" w:id="0">
    <w:p w14:paraId="378B11BF" w14:textId="77777777" w:rsidR="00CF1538" w:rsidRDefault="0050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B11B8" w14:textId="77777777" w:rsidR="00C56758" w:rsidRPr="005941F1" w:rsidRDefault="005037DE" w:rsidP="00C56758">
    <w:pPr>
      <w:tabs>
        <w:tab w:val="right" w:pos="10206"/>
        <w:tab w:val="right" w:pos="14601"/>
      </w:tabs>
      <w:spacing w:after="0" w:line="240" w:lineRule="auto"/>
      <w:rPr>
        <w:rFonts w:ascii="Arial" w:hAnsi="Arial" w:cs="Arial"/>
        <w:sz w:val="24"/>
        <w:szCs w:val="24"/>
        <w:lang w:val="de-CH"/>
      </w:rPr>
    </w:pPr>
    <w:r w:rsidRPr="00807FE5">
      <w:rPr>
        <w:rFonts w:ascii="Segoe UI" w:hAnsi="Segoe UI" w:cs="Segoe UI"/>
        <w:sz w:val="16"/>
        <w:szCs w:val="16"/>
        <w:lang w:val="de-CH"/>
      </w:rPr>
      <w:t>Freigegeben am:</w:t>
    </w:r>
    <w:r w:rsidRPr="00807FE5">
      <w:rPr>
        <w:rFonts w:ascii="Segoe UI" w:hAnsi="Segoe UI" w:cs="Segoe UI"/>
        <w:noProof/>
        <w:sz w:val="16"/>
        <w:szCs w:val="16"/>
        <w:lang w:val="de-CH" w:eastAsia="de-CH"/>
      </w:rPr>
      <mc:AlternateContent>
        <mc:Choice Requires="wps">
          <w:drawing>
            <wp:anchor distT="0" distB="0" distL="114300" distR="114300" simplePos="0" relativeHeight="251658240" behindDoc="0" locked="0" layoutInCell="1" allowOverlap="1" wp14:anchorId="378B11BB" wp14:editId="378B11BC">
              <wp:simplePos x="0" y="0"/>
              <wp:positionH relativeFrom="column">
                <wp:posOffset>-17145</wp:posOffset>
              </wp:positionH>
              <wp:positionV relativeFrom="paragraph">
                <wp:posOffset>-45720</wp:posOffset>
              </wp:positionV>
              <wp:extent cx="6524625" cy="0"/>
              <wp:effectExtent l="0" t="0" r="9525" b="19050"/>
              <wp:wrapNone/>
              <wp:docPr id="1" name="Gerade Verbindung 1"/>
              <wp:cNvGraphicFramePr/>
              <a:graphic xmlns:a="http://schemas.openxmlformats.org/drawingml/2006/main">
                <a:graphicData uri="http://schemas.microsoft.com/office/word/2010/wordprocessingShape">
                  <wps:wsp>
                    <wps:cNvCnPr/>
                    <wps:spPr>
                      <a:xfrm>
                        <a:off x="0" y="0"/>
                        <a:ext cx="652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EDEB11" id="Gerade Verbindung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35pt,-3.6pt" to="512.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" strokecolor="#4579b8 [3044]"/>
          </w:pict>
        </mc:Fallback>
      </mc:AlternateContent>
    </w:r>
    <w:r w:rsidRPr="00807FE5">
      <w:rPr>
        <w:rFonts w:ascii="Segoe UI" w:hAnsi="Segoe UI" w:cs="Segoe UI"/>
        <w:sz w:val="16"/>
        <w:szCs w:val="16"/>
        <w:lang w:val="de-CH"/>
      </w:rPr>
      <w:t xml:space="preserve"> </w:t>
    </w:r>
    <w:r w:rsidRPr="00807FE5">
      <w:rPr>
        <w:rFonts w:ascii="Segoe UI" w:hAnsi="Segoe UI" w:cs="Segoe UI"/>
        <w:sz w:val="16"/>
        <w:szCs w:val="16"/>
      </w:rPr>
      <w:t>24.01.2024 18:12</w:t>
    </w:r>
    <w:r w:rsidRPr="00807FE5">
      <w:rPr>
        <w:rFonts w:ascii="Segoe UI" w:hAnsi="Segoe UI" w:cs="Segoe UI"/>
        <w:sz w:val="16"/>
        <w:szCs w:val="16"/>
        <w:lang w:val="de-CH"/>
      </w:rPr>
      <w:t xml:space="preserve"> / </w:t>
    </w:r>
    <w:r w:rsidRPr="00807FE5">
      <w:rPr>
        <w:rFonts w:ascii="Segoe UI" w:hAnsi="Segoe UI" w:cs="Segoe UI"/>
        <w:sz w:val="16"/>
        <w:szCs w:val="16"/>
      </w:rPr>
      <w:t>Fankhauser Fritz [Rutishauser-DiVino SA]</w:t>
    </w:r>
    <w:r>
      <w:rPr>
        <w:rFonts w:ascii="Segoe UI" w:hAnsi="Segoe UI" w:cs="Segoe UI"/>
        <w:sz w:val="16"/>
        <w:szCs w:val="16"/>
      </w:rPr>
      <w:t xml:space="preserve">; </w:t>
    </w:r>
    <w:r w:rsidRPr="00807FE5">
      <w:rPr>
        <w:rFonts w:ascii="Segoe UI" w:hAnsi="Segoe UI" w:cs="Segoe UI"/>
        <w:sz w:val="16"/>
        <w:szCs w:val="16"/>
      </w:rPr>
      <w:t>Wettach Thomas [Rutishauser-DiVino SA]</w:t>
    </w:r>
    <w:r>
      <w:rPr>
        <w:rFonts w:ascii="Arial" w:hAnsi="Arial" w:cs="Arial"/>
        <w:sz w:val="24"/>
        <w:szCs w:val="24"/>
        <w:lang w:val="de-CH"/>
      </w:rPr>
      <w:tab/>
    </w:r>
    <w:r w:rsidRPr="00807FE5">
      <w:rPr>
        <w:rFonts w:ascii="Segoe UI" w:hAnsi="Segoe UI" w:cs="Segoe UI"/>
        <w:sz w:val="16"/>
        <w:szCs w:val="16"/>
      </w:rPr>
      <w:t>Version 2.0</w:t>
    </w:r>
    <w:r w:rsidRPr="005941F1">
      <w:rPr>
        <w:rFonts w:ascii="Arial" w:hAnsi="Arial" w:cs="Arial"/>
        <w:sz w:val="24"/>
        <w:szCs w:val="24"/>
        <w:lang w:val="de-CH"/>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B11B9" w14:textId="77777777" w:rsidR="00CF1538" w:rsidRDefault="005037DE">
      <w:pPr>
        <w:spacing w:after="0" w:line="240" w:lineRule="auto"/>
      </w:pPr>
      <w:r>
        <w:separator/>
      </w:r>
    </w:p>
  </w:footnote>
  <w:footnote w:type="continuationSeparator" w:id="0">
    <w:p w14:paraId="378B11BB" w14:textId="77777777" w:rsidR="00CF1538" w:rsidRDefault="00503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B11B4" w14:textId="77777777" w:rsidR="00C56758" w:rsidRPr="00807FE5" w:rsidRDefault="005037DE" w:rsidP="00EC7C3F">
    <w:pPr>
      <w:tabs>
        <w:tab w:val="right" w:pos="10206"/>
        <w:tab w:val="right" w:pos="14601"/>
      </w:tabs>
      <w:spacing w:after="0" w:line="240" w:lineRule="auto"/>
      <w:ind w:left="2694"/>
      <w:rPr>
        <w:rFonts w:ascii="Segoe UI" w:hAnsi="Segoe UI" w:cs="Segoe UI"/>
        <w:noProof/>
        <w:lang w:val="de-CH" w:eastAsia="de-CH"/>
      </w:rPr>
    </w:pPr>
    <w:r w:rsidRPr="00807FE5">
      <w:rPr>
        <w:rFonts w:ascii="Segoe UI" w:hAnsi="Segoe UI" w:cs="Segoe UI"/>
        <w:noProof/>
        <w:lang w:val="de-CH" w:eastAsia="de-CH"/>
      </w:rPr>
      <mc:AlternateContent>
        <mc:Choice Requires="wps">
          <w:drawing>
            <wp:anchor distT="0" distB="0" distL="114300" distR="114300" simplePos="0" relativeHeight="251660288" behindDoc="0" locked="0" layoutInCell="1" allowOverlap="1" wp14:anchorId="378B11B9" wp14:editId="378B11BA">
              <wp:simplePos x="0" y="0"/>
              <wp:positionH relativeFrom="column">
                <wp:posOffset>-111125</wp:posOffset>
              </wp:positionH>
              <wp:positionV relativeFrom="paragraph">
                <wp:posOffset>57785</wp:posOffset>
              </wp:positionV>
              <wp:extent cx="1714500" cy="447675"/>
              <wp:effectExtent l="0" t="0" r="0" b="9525"/>
              <wp:wrapNone/>
              <wp:docPr id="6" name="Textfeld 6"/>
              <wp:cNvGraphicFramePr/>
              <a:graphic xmlns:a="http://schemas.openxmlformats.org/drawingml/2006/main">
                <a:graphicData uri="http://schemas.microsoft.com/office/word/2010/wordprocessingShape">
                  <wps:wsp>
                    <wps:cNvSpPr txBox="1"/>
                    <wps:spPr>
                      <a:xfrm>
                        <a:off x="0" y="0"/>
                        <a:ext cx="1714500" cy="4476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78B11BD" w14:textId="77777777" w:rsidR="00EC7C3F" w:rsidRDefault="005037DE">
                          <w:r>
                            <w:rPr>
                              <w:noProof/>
                              <w:lang w:val="de-CH" w:eastAsia="de-CH"/>
                            </w:rPr>
                            <w:drawing>
                              <wp:inline distT="0" distB="0" distL="0" distR="0" wp14:anchorId="378B11BE" wp14:editId="378B11BF">
                                <wp:extent cx="1253490" cy="349885"/>
                                <wp:effectExtent l="0" t="0" r="3810" b="0"/>
                                <wp:docPr id="107080250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uDi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3490" cy="349885"/>
                                        </a:xfrm>
                                        <a:prstGeom prst="rect">
                                          <a:avLst/>
                                        </a:prstGeom>
                                      </pic:spPr>
                                    </pic:pic>
                                  </a:graphicData>
                                </a:graphic>
                              </wp:inline>
                            </w:drawing>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w14:anchorId="378B11B9" id="_x0000_t202" coordsize="21600,21600" o:spt="202" path="m,l,21600r21600,l21600,xe">
              <v:stroke joinstyle="miter"/>
              <v:path gradientshapeok="t" o:connecttype="rect"/>
            </v:shapetype>
            <v:shape id="Textfeld 6" o:spid="_x0000_s1026" type="#_x0000_t202" style="position:absolute;left:0;text-align:left;margin-left:-8.75pt;margin-top:4.55pt;width:135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" fillcolor="white [3201]" stroked="f" strokeweight=".5pt">
              <v:textbox>
                <w:txbxContent>
                  <w:p w14:paraId="378B11BD" w14:textId="77777777" w:rsidR="00EC7C3F" w:rsidRDefault="005037DE">
                    <w:r>
                      <w:rPr>
                        <w:noProof/>
                        <w:lang w:val="de-CH" w:eastAsia="de-CH"/>
                      </w:rPr>
                      <w:drawing>
                        <wp:inline distT="0" distB="0" distL="0" distR="0" wp14:anchorId="378B11BE" wp14:editId="378B11BF">
                          <wp:extent cx="1253490" cy="349885"/>
                          <wp:effectExtent l="0" t="0" r="3810" b="0"/>
                          <wp:docPr id="107080250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uDi_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3490" cy="349885"/>
                                  </a:xfrm>
                                  <a:prstGeom prst="rect">
                                    <a:avLst/>
                                  </a:prstGeom>
                                </pic:spPr>
                              </pic:pic>
                            </a:graphicData>
                          </a:graphic>
                        </wp:inline>
                      </w:drawing>
                    </w:r>
                  </w:p>
                </w:txbxContent>
              </v:textbox>
            </v:shape>
          </w:pict>
        </mc:Fallback>
      </mc:AlternateContent>
    </w:r>
    <w:r w:rsidRPr="00807FE5">
      <w:rPr>
        <w:rFonts w:ascii="Segoe UI" w:hAnsi="Segoe UI" w:cs="Segoe UI"/>
        <w:sz w:val="16"/>
        <w:szCs w:val="16"/>
      </w:rPr>
      <w:t>09 Beschaffung – Spezifikationen</w:t>
    </w:r>
    <w:r w:rsidRPr="00807FE5">
      <w:rPr>
        <w:rFonts w:ascii="Segoe UI" w:hAnsi="Segoe UI" w:cs="Segoe UI"/>
        <w:lang w:val="de-CH"/>
      </w:rPr>
      <w:tab/>
    </w:r>
    <w:r w:rsidRPr="00807FE5">
      <w:rPr>
        <w:rFonts w:ascii="Segoe UI" w:hAnsi="Segoe UI" w:cs="Segoe UI"/>
        <w:sz w:val="16"/>
        <w:szCs w:val="16"/>
      </w:rPr>
      <w:t>Zentrale Rutishauser-DiVino SA;Münchenbuchsee;Winterthur</w:t>
    </w:r>
  </w:p>
  <w:p w14:paraId="378B11B5" w14:textId="77777777" w:rsidR="00C56758" w:rsidRPr="00807FE5" w:rsidRDefault="005037DE" w:rsidP="00C56758">
    <w:pPr>
      <w:tabs>
        <w:tab w:val="right" w:pos="10206"/>
        <w:tab w:val="right" w:pos="14601"/>
      </w:tabs>
      <w:spacing w:after="0" w:line="240" w:lineRule="auto"/>
      <w:ind w:firstLine="2694"/>
      <w:rPr>
        <w:rFonts w:ascii="Segoe UI" w:hAnsi="Segoe UI" w:cs="Segoe UI"/>
      </w:rPr>
    </w:pPr>
    <w:r w:rsidRPr="00807FE5">
      <w:rPr>
        <w:rFonts w:ascii="Segoe UI" w:hAnsi="Segoe UI" w:cs="Segoe UI"/>
        <w:sz w:val="16"/>
        <w:szCs w:val="16"/>
      </w:rPr>
      <w:t>- – -</w:t>
    </w:r>
    <w:r w:rsidRPr="00807FE5">
      <w:rPr>
        <w:rFonts w:ascii="Segoe UI" w:hAnsi="Segoe UI" w:cs="Segoe UI"/>
      </w:rPr>
      <w:tab/>
    </w:r>
    <w:r w:rsidRPr="00807FE5">
      <w:rPr>
        <w:rFonts w:ascii="Segoe UI" w:hAnsi="Segoe UI" w:cs="Segoe UI"/>
        <w:sz w:val="16"/>
        <w:szCs w:val="16"/>
      </w:rPr>
      <w:t>VOR - Vorlage</w:t>
    </w:r>
  </w:p>
  <w:p w14:paraId="378B11B6" w14:textId="78AB60BF" w:rsidR="001C01D8" w:rsidRPr="009C021B" w:rsidRDefault="0058658F" w:rsidP="0002501C">
    <w:pPr>
      <w:tabs>
        <w:tab w:val="right" w:pos="10206"/>
        <w:tab w:val="right" w:pos="14601"/>
      </w:tabs>
      <w:spacing w:after="0" w:line="240" w:lineRule="auto"/>
      <w:ind w:firstLine="2694"/>
      <w:jc w:val="both"/>
      <w:rPr>
        <w:rFonts w:ascii="Segoe UI" w:hAnsi="Segoe UI" w:cs="Segoe UI"/>
      </w:rPr>
    </w:pPr>
    <w:sdt>
      <w:sdtPr>
        <w:rPr>
          <w:rFonts w:ascii="Segoe UI" w:hAnsi="Segoe UI" w:cs="Segoe UI"/>
          <w:b/>
          <w:sz w:val="28"/>
          <w:szCs w:val="28"/>
        </w:rPr>
        <w:alias w:val="Titel"/>
        <w:id w:val="1072238937"/>
        <w:dataBinding w:prefixMappings="xmlns:ns0='http://purl.org/dc/elements/1.1/' xmlns:ns1='http://schemas.openxmlformats.org/package/2006/metadata/core-properties' " w:xpath="/ns1:coreProperties[1]/ns0:title[1]" w:storeItemID="{6C3C8BC8-F283-45AE-878A-BAB7291924A1}"/>
        <w:text/>
      </w:sdtPr>
      <w:sdtEndPr/>
      <w:sdtContent>
        <w:r w:rsidR="005037DE">
          <w:rPr>
            <w:rFonts w:ascii="Segoe UI" w:hAnsi="Segoe UI" w:cs="Segoe UI"/>
            <w:b/>
            <w:sz w:val="28"/>
            <w:szCs w:val="28"/>
          </w:rPr>
          <w:t>Fragebogen soziale Verantwortung</w:t>
        </w:r>
      </w:sdtContent>
    </w:sdt>
    <w:r w:rsidR="005037DE" w:rsidRPr="009C021B">
      <w:rPr>
        <w:rFonts w:ascii="Segoe UI" w:hAnsi="Segoe UI" w:cs="Segoe UI"/>
        <w:b/>
      </w:rPr>
      <w:tab/>
    </w:r>
    <w:r w:rsidR="005037DE" w:rsidRPr="00807FE5">
      <w:rPr>
        <w:rFonts w:ascii="Segoe UI" w:hAnsi="Segoe UI" w:cs="Segoe UI"/>
        <w:sz w:val="16"/>
        <w:szCs w:val="16"/>
      </w:rPr>
      <w:t xml:space="preserve">Seite </w:t>
    </w:r>
    <w:r w:rsidR="005037DE" w:rsidRPr="00807FE5">
      <w:rPr>
        <w:rFonts w:ascii="Segoe UI" w:hAnsi="Segoe UI" w:cs="Segoe UI"/>
        <w:sz w:val="16"/>
        <w:szCs w:val="16"/>
      </w:rPr>
      <w:fldChar w:fldCharType="begin"/>
    </w:r>
    <w:r w:rsidR="005037DE" w:rsidRPr="00807FE5">
      <w:rPr>
        <w:rFonts w:ascii="Segoe UI" w:hAnsi="Segoe UI" w:cs="Segoe UI"/>
        <w:sz w:val="16"/>
        <w:szCs w:val="16"/>
      </w:rPr>
      <w:instrText xml:space="preserve"> PAGE   \* MERGEFORMAT </w:instrText>
    </w:r>
    <w:r w:rsidR="005037DE" w:rsidRPr="00807FE5">
      <w:rPr>
        <w:rFonts w:ascii="Segoe UI" w:hAnsi="Segoe UI" w:cs="Segoe UI"/>
        <w:sz w:val="16"/>
        <w:szCs w:val="16"/>
      </w:rPr>
      <w:fldChar w:fldCharType="separate"/>
    </w:r>
    <w:r>
      <w:rPr>
        <w:rFonts w:ascii="Segoe UI" w:hAnsi="Segoe UI" w:cs="Segoe UI"/>
        <w:noProof/>
        <w:sz w:val="16"/>
        <w:szCs w:val="16"/>
      </w:rPr>
      <w:t>4</w:t>
    </w:r>
    <w:r w:rsidR="005037DE" w:rsidRPr="00807FE5">
      <w:rPr>
        <w:rFonts w:ascii="Segoe UI" w:hAnsi="Segoe UI" w:cs="Segoe UI"/>
        <w:sz w:val="16"/>
        <w:szCs w:val="16"/>
      </w:rPr>
      <w:fldChar w:fldCharType="end"/>
    </w:r>
    <w:r w:rsidR="005037DE" w:rsidRPr="00807FE5">
      <w:rPr>
        <w:rFonts w:ascii="Segoe UI" w:hAnsi="Segoe UI" w:cs="Segoe UI"/>
        <w:sz w:val="16"/>
        <w:szCs w:val="16"/>
      </w:rPr>
      <w:t xml:space="preserve"> / </w:t>
    </w:r>
    <w:r w:rsidR="005037DE" w:rsidRPr="00807FE5">
      <w:rPr>
        <w:rFonts w:ascii="Segoe UI" w:hAnsi="Segoe UI" w:cs="Segoe UI"/>
        <w:sz w:val="16"/>
        <w:szCs w:val="16"/>
      </w:rPr>
      <w:fldChar w:fldCharType="begin"/>
    </w:r>
    <w:r w:rsidR="005037DE" w:rsidRPr="00807FE5">
      <w:rPr>
        <w:rFonts w:ascii="Segoe UI" w:hAnsi="Segoe UI" w:cs="Segoe UI"/>
        <w:sz w:val="16"/>
        <w:szCs w:val="16"/>
      </w:rPr>
      <w:instrText xml:space="preserve"> NUMPAGES   \* MERGEFORMAT </w:instrText>
    </w:r>
    <w:r w:rsidR="005037DE" w:rsidRPr="00807FE5">
      <w:rPr>
        <w:rFonts w:ascii="Segoe UI" w:hAnsi="Segoe UI" w:cs="Segoe UI"/>
        <w:sz w:val="16"/>
        <w:szCs w:val="16"/>
      </w:rPr>
      <w:fldChar w:fldCharType="separate"/>
    </w:r>
    <w:r>
      <w:rPr>
        <w:rFonts w:ascii="Segoe UI" w:hAnsi="Segoe UI" w:cs="Segoe UI"/>
        <w:noProof/>
        <w:sz w:val="16"/>
        <w:szCs w:val="16"/>
      </w:rPr>
      <w:t>4</w:t>
    </w:r>
    <w:r w:rsidR="005037DE" w:rsidRPr="00807FE5">
      <w:rPr>
        <w:rFonts w:ascii="Segoe UI" w:hAnsi="Segoe UI" w:cs="Segoe UI"/>
        <w:sz w:val="16"/>
        <w:szCs w:val="16"/>
      </w:rPr>
      <w:fldChar w:fldCharType="end"/>
    </w:r>
  </w:p>
  <w:p w14:paraId="378B11B7" w14:textId="77777777" w:rsidR="001C01D8" w:rsidRPr="009C021B" w:rsidRDefault="0058658F" w:rsidP="001C01D8">
    <w:pPr>
      <w:pBdr>
        <w:bottom w:val="single" w:sz="4" w:space="1" w:color="auto"/>
      </w:pBdr>
      <w:tabs>
        <w:tab w:val="right" w:pos="9072"/>
      </w:tabs>
      <w:spacing w:after="0" w:line="240" w:lineRule="auto"/>
      <w:rPr>
        <w:rFonts w:ascii="Segoe UI" w:hAnsi="Segoe UI" w:cs="Segoe UI"/>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4257"/>
    <w:multiLevelType w:val="hybridMultilevel"/>
    <w:tmpl w:val="A94A1F2C"/>
    <w:lvl w:ilvl="0" w:tplc="31304FE4">
      <w:start w:val="1"/>
      <w:numFmt w:val="bullet"/>
      <w:lvlText w:val=""/>
      <w:lvlJc w:val="left"/>
      <w:pPr>
        <w:ind w:left="720" w:hanging="360"/>
      </w:pPr>
      <w:rPr>
        <w:rFonts w:ascii="Symbol" w:hAnsi="Symbol" w:hint="default"/>
      </w:rPr>
    </w:lvl>
    <w:lvl w:ilvl="1" w:tplc="3904E024" w:tentative="1">
      <w:start w:val="1"/>
      <w:numFmt w:val="bullet"/>
      <w:lvlText w:val="o"/>
      <w:lvlJc w:val="left"/>
      <w:pPr>
        <w:ind w:left="1440" w:hanging="360"/>
      </w:pPr>
      <w:rPr>
        <w:rFonts w:ascii="Courier New" w:hAnsi="Courier New" w:cs="Courier New" w:hint="default"/>
      </w:rPr>
    </w:lvl>
    <w:lvl w:ilvl="2" w:tplc="6E762BA0" w:tentative="1">
      <w:start w:val="1"/>
      <w:numFmt w:val="bullet"/>
      <w:lvlText w:val=""/>
      <w:lvlJc w:val="left"/>
      <w:pPr>
        <w:ind w:left="2160" w:hanging="360"/>
      </w:pPr>
      <w:rPr>
        <w:rFonts w:ascii="Wingdings" w:hAnsi="Wingdings" w:hint="default"/>
      </w:rPr>
    </w:lvl>
    <w:lvl w:ilvl="3" w:tplc="1CDA1BF2" w:tentative="1">
      <w:start w:val="1"/>
      <w:numFmt w:val="bullet"/>
      <w:lvlText w:val=""/>
      <w:lvlJc w:val="left"/>
      <w:pPr>
        <w:ind w:left="2880" w:hanging="360"/>
      </w:pPr>
      <w:rPr>
        <w:rFonts w:ascii="Symbol" w:hAnsi="Symbol" w:hint="default"/>
      </w:rPr>
    </w:lvl>
    <w:lvl w:ilvl="4" w:tplc="8F80A714" w:tentative="1">
      <w:start w:val="1"/>
      <w:numFmt w:val="bullet"/>
      <w:lvlText w:val="o"/>
      <w:lvlJc w:val="left"/>
      <w:pPr>
        <w:ind w:left="3600" w:hanging="360"/>
      </w:pPr>
      <w:rPr>
        <w:rFonts w:ascii="Courier New" w:hAnsi="Courier New" w:cs="Courier New" w:hint="default"/>
      </w:rPr>
    </w:lvl>
    <w:lvl w:ilvl="5" w:tplc="1B749F7E" w:tentative="1">
      <w:start w:val="1"/>
      <w:numFmt w:val="bullet"/>
      <w:lvlText w:val=""/>
      <w:lvlJc w:val="left"/>
      <w:pPr>
        <w:ind w:left="4320" w:hanging="360"/>
      </w:pPr>
      <w:rPr>
        <w:rFonts w:ascii="Wingdings" w:hAnsi="Wingdings" w:hint="default"/>
      </w:rPr>
    </w:lvl>
    <w:lvl w:ilvl="6" w:tplc="3C4A6618" w:tentative="1">
      <w:start w:val="1"/>
      <w:numFmt w:val="bullet"/>
      <w:lvlText w:val=""/>
      <w:lvlJc w:val="left"/>
      <w:pPr>
        <w:ind w:left="5040" w:hanging="360"/>
      </w:pPr>
      <w:rPr>
        <w:rFonts w:ascii="Symbol" w:hAnsi="Symbol" w:hint="default"/>
      </w:rPr>
    </w:lvl>
    <w:lvl w:ilvl="7" w:tplc="1B8C09C8" w:tentative="1">
      <w:start w:val="1"/>
      <w:numFmt w:val="bullet"/>
      <w:lvlText w:val="o"/>
      <w:lvlJc w:val="left"/>
      <w:pPr>
        <w:ind w:left="5760" w:hanging="360"/>
      </w:pPr>
      <w:rPr>
        <w:rFonts w:ascii="Courier New" w:hAnsi="Courier New" w:cs="Courier New" w:hint="default"/>
      </w:rPr>
    </w:lvl>
    <w:lvl w:ilvl="8" w:tplc="9A264714" w:tentative="1">
      <w:start w:val="1"/>
      <w:numFmt w:val="bullet"/>
      <w:lvlText w:val=""/>
      <w:lvlJc w:val="left"/>
      <w:pPr>
        <w:ind w:left="6480" w:hanging="360"/>
      </w:pPr>
      <w:rPr>
        <w:rFonts w:ascii="Wingdings" w:hAnsi="Wingdings" w:hint="default"/>
      </w:rPr>
    </w:lvl>
  </w:abstractNum>
  <w:abstractNum w:abstractNumId="1" w15:restartNumberingAfterBreak="0">
    <w:nsid w:val="17780950"/>
    <w:multiLevelType w:val="hybridMultilevel"/>
    <w:tmpl w:val="DA50B86C"/>
    <w:lvl w:ilvl="0" w:tplc="65E8E7C8">
      <w:start w:val="1"/>
      <w:numFmt w:val="bullet"/>
      <w:lvlText w:val=""/>
      <w:lvlJc w:val="left"/>
      <w:pPr>
        <w:ind w:left="720" w:hanging="360"/>
      </w:pPr>
      <w:rPr>
        <w:rFonts w:ascii="Symbol" w:hAnsi="Symbol" w:hint="default"/>
      </w:rPr>
    </w:lvl>
    <w:lvl w:ilvl="1" w:tplc="674E8706" w:tentative="1">
      <w:start w:val="1"/>
      <w:numFmt w:val="bullet"/>
      <w:lvlText w:val="o"/>
      <w:lvlJc w:val="left"/>
      <w:pPr>
        <w:ind w:left="1440" w:hanging="360"/>
      </w:pPr>
      <w:rPr>
        <w:rFonts w:ascii="Courier New" w:hAnsi="Courier New" w:cs="Courier New" w:hint="default"/>
      </w:rPr>
    </w:lvl>
    <w:lvl w:ilvl="2" w:tplc="8B466CF4" w:tentative="1">
      <w:start w:val="1"/>
      <w:numFmt w:val="bullet"/>
      <w:lvlText w:val=""/>
      <w:lvlJc w:val="left"/>
      <w:pPr>
        <w:ind w:left="2160" w:hanging="360"/>
      </w:pPr>
      <w:rPr>
        <w:rFonts w:ascii="Wingdings" w:hAnsi="Wingdings" w:hint="default"/>
      </w:rPr>
    </w:lvl>
    <w:lvl w:ilvl="3" w:tplc="48846372" w:tentative="1">
      <w:start w:val="1"/>
      <w:numFmt w:val="bullet"/>
      <w:lvlText w:val=""/>
      <w:lvlJc w:val="left"/>
      <w:pPr>
        <w:ind w:left="2880" w:hanging="360"/>
      </w:pPr>
      <w:rPr>
        <w:rFonts w:ascii="Symbol" w:hAnsi="Symbol" w:hint="default"/>
      </w:rPr>
    </w:lvl>
    <w:lvl w:ilvl="4" w:tplc="7B7CC3CC" w:tentative="1">
      <w:start w:val="1"/>
      <w:numFmt w:val="bullet"/>
      <w:lvlText w:val="o"/>
      <w:lvlJc w:val="left"/>
      <w:pPr>
        <w:ind w:left="3600" w:hanging="360"/>
      </w:pPr>
      <w:rPr>
        <w:rFonts w:ascii="Courier New" w:hAnsi="Courier New" w:cs="Courier New" w:hint="default"/>
      </w:rPr>
    </w:lvl>
    <w:lvl w:ilvl="5" w:tplc="F560E420" w:tentative="1">
      <w:start w:val="1"/>
      <w:numFmt w:val="bullet"/>
      <w:lvlText w:val=""/>
      <w:lvlJc w:val="left"/>
      <w:pPr>
        <w:ind w:left="4320" w:hanging="360"/>
      </w:pPr>
      <w:rPr>
        <w:rFonts w:ascii="Wingdings" w:hAnsi="Wingdings" w:hint="default"/>
      </w:rPr>
    </w:lvl>
    <w:lvl w:ilvl="6" w:tplc="612675DA" w:tentative="1">
      <w:start w:val="1"/>
      <w:numFmt w:val="bullet"/>
      <w:lvlText w:val=""/>
      <w:lvlJc w:val="left"/>
      <w:pPr>
        <w:ind w:left="5040" w:hanging="360"/>
      </w:pPr>
      <w:rPr>
        <w:rFonts w:ascii="Symbol" w:hAnsi="Symbol" w:hint="default"/>
      </w:rPr>
    </w:lvl>
    <w:lvl w:ilvl="7" w:tplc="BCCC8A50" w:tentative="1">
      <w:start w:val="1"/>
      <w:numFmt w:val="bullet"/>
      <w:lvlText w:val="o"/>
      <w:lvlJc w:val="left"/>
      <w:pPr>
        <w:ind w:left="5760" w:hanging="360"/>
      </w:pPr>
      <w:rPr>
        <w:rFonts w:ascii="Courier New" w:hAnsi="Courier New" w:cs="Courier New" w:hint="default"/>
      </w:rPr>
    </w:lvl>
    <w:lvl w:ilvl="8" w:tplc="872075A6" w:tentative="1">
      <w:start w:val="1"/>
      <w:numFmt w:val="bullet"/>
      <w:lvlText w:val=""/>
      <w:lvlJc w:val="left"/>
      <w:pPr>
        <w:ind w:left="6480" w:hanging="360"/>
      </w:pPr>
      <w:rPr>
        <w:rFonts w:ascii="Wingdings" w:hAnsi="Wingdings" w:hint="default"/>
      </w:rPr>
    </w:lvl>
  </w:abstractNum>
  <w:abstractNum w:abstractNumId="2" w15:restartNumberingAfterBreak="0">
    <w:nsid w:val="19003DE6"/>
    <w:multiLevelType w:val="hybridMultilevel"/>
    <w:tmpl w:val="DA5C8638"/>
    <w:lvl w:ilvl="0" w:tplc="2486A93A">
      <w:start w:val="1"/>
      <w:numFmt w:val="bullet"/>
      <w:lvlText w:val=""/>
      <w:lvlJc w:val="left"/>
      <w:pPr>
        <w:ind w:left="720" w:hanging="360"/>
      </w:pPr>
      <w:rPr>
        <w:rFonts w:ascii="Symbol" w:hAnsi="Symbol" w:hint="default"/>
      </w:rPr>
    </w:lvl>
    <w:lvl w:ilvl="1" w:tplc="A73AD986" w:tentative="1">
      <w:start w:val="1"/>
      <w:numFmt w:val="bullet"/>
      <w:lvlText w:val="o"/>
      <w:lvlJc w:val="left"/>
      <w:pPr>
        <w:ind w:left="1440" w:hanging="360"/>
      </w:pPr>
      <w:rPr>
        <w:rFonts w:ascii="Courier New" w:hAnsi="Courier New" w:cs="Courier New" w:hint="default"/>
      </w:rPr>
    </w:lvl>
    <w:lvl w:ilvl="2" w:tplc="6EFAC4C0" w:tentative="1">
      <w:start w:val="1"/>
      <w:numFmt w:val="bullet"/>
      <w:lvlText w:val=""/>
      <w:lvlJc w:val="left"/>
      <w:pPr>
        <w:ind w:left="2160" w:hanging="360"/>
      </w:pPr>
      <w:rPr>
        <w:rFonts w:ascii="Wingdings" w:hAnsi="Wingdings" w:hint="default"/>
      </w:rPr>
    </w:lvl>
    <w:lvl w:ilvl="3" w:tplc="B150C480" w:tentative="1">
      <w:start w:val="1"/>
      <w:numFmt w:val="bullet"/>
      <w:lvlText w:val=""/>
      <w:lvlJc w:val="left"/>
      <w:pPr>
        <w:ind w:left="2880" w:hanging="360"/>
      </w:pPr>
      <w:rPr>
        <w:rFonts w:ascii="Symbol" w:hAnsi="Symbol" w:hint="default"/>
      </w:rPr>
    </w:lvl>
    <w:lvl w:ilvl="4" w:tplc="E3F2483A" w:tentative="1">
      <w:start w:val="1"/>
      <w:numFmt w:val="bullet"/>
      <w:lvlText w:val="o"/>
      <w:lvlJc w:val="left"/>
      <w:pPr>
        <w:ind w:left="3600" w:hanging="360"/>
      </w:pPr>
      <w:rPr>
        <w:rFonts w:ascii="Courier New" w:hAnsi="Courier New" w:cs="Courier New" w:hint="default"/>
      </w:rPr>
    </w:lvl>
    <w:lvl w:ilvl="5" w:tplc="7124118C" w:tentative="1">
      <w:start w:val="1"/>
      <w:numFmt w:val="bullet"/>
      <w:lvlText w:val=""/>
      <w:lvlJc w:val="left"/>
      <w:pPr>
        <w:ind w:left="4320" w:hanging="360"/>
      </w:pPr>
      <w:rPr>
        <w:rFonts w:ascii="Wingdings" w:hAnsi="Wingdings" w:hint="default"/>
      </w:rPr>
    </w:lvl>
    <w:lvl w:ilvl="6" w:tplc="AB8A3C4C" w:tentative="1">
      <w:start w:val="1"/>
      <w:numFmt w:val="bullet"/>
      <w:lvlText w:val=""/>
      <w:lvlJc w:val="left"/>
      <w:pPr>
        <w:ind w:left="5040" w:hanging="360"/>
      </w:pPr>
      <w:rPr>
        <w:rFonts w:ascii="Symbol" w:hAnsi="Symbol" w:hint="default"/>
      </w:rPr>
    </w:lvl>
    <w:lvl w:ilvl="7" w:tplc="9B14C6EA" w:tentative="1">
      <w:start w:val="1"/>
      <w:numFmt w:val="bullet"/>
      <w:lvlText w:val="o"/>
      <w:lvlJc w:val="left"/>
      <w:pPr>
        <w:ind w:left="5760" w:hanging="360"/>
      </w:pPr>
      <w:rPr>
        <w:rFonts w:ascii="Courier New" w:hAnsi="Courier New" w:cs="Courier New" w:hint="default"/>
      </w:rPr>
    </w:lvl>
    <w:lvl w:ilvl="8" w:tplc="88DE0EE8" w:tentative="1">
      <w:start w:val="1"/>
      <w:numFmt w:val="bullet"/>
      <w:lvlText w:val=""/>
      <w:lvlJc w:val="left"/>
      <w:pPr>
        <w:ind w:left="6480" w:hanging="360"/>
      </w:pPr>
      <w:rPr>
        <w:rFonts w:ascii="Wingdings" w:hAnsi="Wingdings" w:hint="default"/>
      </w:rPr>
    </w:lvl>
  </w:abstractNum>
  <w:abstractNum w:abstractNumId="3" w15:restartNumberingAfterBreak="0">
    <w:nsid w:val="1A6E2F95"/>
    <w:multiLevelType w:val="hybridMultilevel"/>
    <w:tmpl w:val="27ECF54E"/>
    <w:lvl w:ilvl="0" w:tplc="2C9A932E">
      <w:start w:val="1"/>
      <w:numFmt w:val="bullet"/>
      <w:lvlText w:val=""/>
      <w:lvlJc w:val="left"/>
      <w:pPr>
        <w:ind w:left="720" w:hanging="360"/>
      </w:pPr>
      <w:rPr>
        <w:rFonts w:ascii="Symbol" w:hAnsi="Symbol" w:hint="default"/>
      </w:rPr>
    </w:lvl>
    <w:lvl w:ilvl="1" w:tplc="E5629CA8" w:tentative="1">
      <w:start w:val="1"/>
      <w:numFmt w:val="bullet"/>
      <w:lvlText w:val="o"/>
      <w:lvlJc w:val="left"/>
      <w:pPr>
        <w:ind w:left="1440" w:hanging="360"/>
      </w:pPr>
      <w:rPr>
        <w:rFonts w:ascii="Courier New" w:hAnsi="Courier New" w:cs="Courier New" w:hint="default"/>
      </w:rPr>
    </w:lvl>
    <w:lvl w:ilvl="2" w:tplc="5EDA430A" w:tentative="1">
      <w:start w:val="1"/>
      <w:numFmt w:val="bullet"/>
      <w:lvlText w:val=""/>
      <w:lvlJc w:val="left"/>
      <w:pPr>
        <w:ind w:left="2160" w:hanging="360"/>
      </w:pPr>
      <w:rPr>
        <w:rFonts w:ascii="Wingdings" w:hAnsi="Wingdings" w:hint="default"/>
      </w:rPr>
    </w:lvl>
    <w:lvl w:ilvl="3" w:tplc="69C4DD80" w:tentative="1">
      <w:start w:val="1"/>
      <w:numFmt w:val="bullet"/>
      <w:lvlText w:val=""/>
      <w:lvlJc w:val="left"/>
      <w:pPr>
        <w:ind w:left="2880" w:hanging="360"/>
      </w:pPr>
      <w:rPr>
        <w:rFonts w:ascii="Symbol" w:hAnsi="Symbol" w:hint="default"/>
      </w:rPr>
    </w:lvl>
    <w:lvl w:ilvl="4" w:tplc="1A7204E4" w:tentative="1">
      <w:start w:val="1"/>
      <w:numFmt w:val="bullet"/>
      <w:lvlText w:val="o"/>
      <w:lvlJc w:val="left"/>
      <w:pPr>
        <w:ind w:left="3600" w:hanging="360"/>
      </w:pPr>
      <w:rPr>
        <w:rFonts w:ascii="Courier New" w:hAnsi="Courier New" w:cs="Courier New" w:hint="default"/>
      </w:rPr>
    </w:lvl>
    <w:lvl w:ilvl="5" w:tplc="1D1ABB42" w:tentative="1">
      <w:start w:val="1"/>
      <w:numFmt w:val="bullet"/>
      <w:lvlText w:val=""/>
      <w:lvlJc w:val="left"/>
      <w:pPr>
        <w:ind w:left="4320" w:hanging="360"/>
      </w:pPr>
      <w:rPr>
        <w:rFonts w:ascii="Wingdings" w:hAnsi="Wingdings" w:hint="default"/>
      </w:rPr>
    </w:lvl>
    <w:lvl w:ilvl="6" w:tplc="546C4C40" w:tentative="1">
      <w:start w:val="1"/>
      <w:numFmt w:val="bullet"/>
      <w:lvlText w:val=""/>
      <w:lvlJc w:val="left"/>
      <w:pPr>
        <w:ind w:left="5040" w:hanging="360"/>
      </w:pPr>
      <w:rPr>
        <w:rFonts w:ascii="Symbol" w:hAnsi="Symbol" w:hint="default"/>
      </w:rPr>
    </w:lvl>
    <w:lvl w:ilvl="7" w:tplc="AD8A0088" w:tentative="1">
      <w:start w:val="1"/>
      <w:numFmt w:val="bullet"/>
      <w:lvlText w:val="o"/>
      <w:lvlJc w:val="left"/>
      <w:pPr>
        <w:ind w:left="5760" w:hanging="360"/>
      </w:pPr>
      <w:rPr>
        <w:rFonts w:ascii="Courier New" w:hAnsi="Courier New" w:cs="Courier New" w:hint="default"/>
      </w:rPr>
    </w:lvl>
    <w:lvl w:ilvl="8" w:tplc="B3429EE0" w:tentative="1">
      <w:start w:val="1"/>
      <w:numFmt w:val="bullet"/>
      <w:lvlText w:val=""/>
      <w:lvlJc w:val="left"/>
      <w:pPr>
        <w:ind w:left="6480" w:hanging="360"/>
      </w:pPr>
      <w:rPr>
        <w:rFonts w:ascii="Wingdings" w:hAnsi="Wingdings" w:hint="default"/>
      </w:rPr>
    </w:lvl>
  </w:abstractNum>
  <w:abstractNum w:abstractNumId="4" w15:restartNumberingAfterBreak="0">
    <w:nsid w:val="1AC827B5"/>
    <w:multiLevelType w:val="hybridMultilevel"/>
    <w:tmpl w:val="FDFAEF68"/>
    <w:lvl w:ilvl="0" w:tplc="D32CBB78">
      <w:start w:val="1"/>
      <w:numFmt w:val="bullet"/>
      <w:lvlText w:val=""/>
      <w:lvlJc w:val="left"/>
      <w:pPr>
        <w:ind w:left="720" w:hanging="360"/>
      </w:pPr>
      <w:rPr>
        <w:rFonts w:ascii="Symbol" w:hAnsi="Symbol" w:hint="default"/>
      </w:rPr>
    </w:lvl>
    <w:lvl w:ilvl="1" w:tplc="611E557C" w:tentative="1">
      <w:start w:val="1"/>
      <w:numFmt w:val="bullet"/>
      <w:lvlText w:val="o"/>
      <w:lvlJc w:val="left"/>
      <w:pPr>
        <w:ind w:left="1440" w:hanging="360"/>
      </w:pPr>
      <w:rPr>
        <w:rFonts w:ascii="Courier New" w:hAnsi="Courier New" w:cs="Courier New" w:hint="default"/>
      </w:rPr>
    </w:lvl>
    <w:lvl w:ilvl="2" w:tplc="D7AEBF28" w:tentative="1">
      <w:start w:val="1"/>
      <w:numFmt w:val="bullet"/>
      <w:lvlText w:val=""/>
      <w:lvlJc w:val="left"/>
      <w:pPr>
        <w:ind w:left="2160" w:hanging="360"/>
      </w:pPr>
      <w:rPr>
        <w:rFonts w:ascii="Wingdings" w:hAnsi="Wingdings" w:hint="default"/>
      </w:rPr>
    </w:lvl>
    <w:lvl w:ilvl="3" w:tplc="D6CAA844" w:tentative="1">
      <w:start w:val="1"/>
      <w:numFmt w:val="bullet"/>
      <w:lvlText w:val=""/>
      <w:lvlJc w:val="left"/>
      <w:pPr>
        <w:ind w:left="2880" w:hanging="360"/>
      </w:pPr>
      <w:rPr>
        <w:rFonts w:ascii="Symbol" w:hAnsi="Symbol" w:hint="default"/>
      </w:rPr>
    </w:lvl>
    <w:lvl w:ilvl="4" w:tplc="C8E81CF8" w:tentative="1">
      <w:start w:val="1"/>
      <w:numFmt w:val="bullet"/>
      <w:lvlText w:val="o"/>
      <w:lvlJc w:val="left"/>
      <w:pPr>
        <w:ind w:left="3600" w:hanging="360"/>
      </w:pPr>
      <w:rPr>
        <w:rFonts w:ascii="Courier New" w:hAnsi="Courier New" w:cs="Courier New" w:hint="default"/>
      </w:rPr>
    </w:lvl>
    <w:lvl w:ilvl="5" w:tplc="AECEB3C8" w:tentative="1">
      <w:start w:val="1"/>
      <w:numFmt w:val="bullet"/>
      <w:lvlText w:val=""/>
      <w:lvlJc w:val="left"/>
      <w:pPr>
        <w:ind w:left="4320" w:hanging="360"/>
      </w:pPr>
      <w:rPr>
        <w:rFonts w:ascii="Wingdings" w:hAnsi="Wingdings" w:hint="default"/>
      </w:rPr>
    </w:lvl>
    <w:lvl w:ilvl="6" w:tplc="9CF03DC0" w:tentative="1">
      <w:start w:val="1"/>
      <w:numFmt w:val="bullet"/>
      <w:lvlText w:val=""/>
      <w:lvlJc w:val="left"/>
      <w:pPr>
        <w:ind w:left="5040" w:hanging="360"/>
      </w:pPr>
      <w:rPr>
        <w:rFonts w:ascii="Symbol" w:hAnsi="Symbol" w:hint="default"/>
      </w:rPr>
    </w:lvl>
    <w:lvl w:ilvl="7" w:tplc="7BC0E142" w:tentative="1">
      <w:start w:val="1"/>
      <w:numFmt w:val="bullet"/>
      <w:lvlText w:val="o"/>
      <w:lvlJc w:val="left"/>
      <w:pPr>
        <w:ind w:left="5760" w:hanging="360"/>
      </w:pPr>
      <w:rPr>
        <w:rFonts w:ascii="Courier New" w:hAnsi="Courier New" w:cs="Courier New" w:hint="default"/>
      </w:rPr>
    </w:lvl>
    <w:lvl w:ilvl="8" w:tplc="1B96AECC" w:tentative="1">
      <w:start w:val="1"/>
      <w:numFmt w:val="bullet"/>
      <w:lvlText w:val=""/>
      <w:lvlJc w:val="left"/>
      <w:pPr>
        <w:ind w:left="6480" w:hanging="360"/>
      </w:pPr>
      <w:rPr>
        <w:rFonts w:ascii="Wingdings" w:hAnsi="Wingdings" w:hint="default"/>
      </w:rPr>
    </w:lvl>
  </w:abstractNum>
  <w:abstractNum w:abstractNumId="5" w15:restartNumberingAfterBreak="0">
    <w:nsid w:val="1BB80DDD"/>
    <w:multiLevelType w:val="hybridMultilevel"/>
    <w:tmpl w:val="090666C2"/>
    <w:lvl w:ilvl="0" w:tplc="9EF2546A">
      <w:start w:val="1"/>
      <w:numFmt w:val="bullet"/>
      <w:lvlText w:val=""/>
      <w:lvlJc w:val="left"/>
      <w:pPr>
        <w:ind w:left="720" w:hanging="360"/>
      </w:pPr>
      <w:rPr>
        <w:rFonts w:ascii="Symbol" w:hAnsi="Symbol" w:hint="default"/>
      </w:rPr>
    </w:lvl>
    <w:lvl w:ilvl="1" w:tplc="018806CA" w:tentative="1">
      <w:start w:val="1"/>
      <w:numFmt w:val="bullet"/>
      <w:lvlText w:val="o"/>
      <w:lvlJc w:val="left"/>
      <w:pPr>
        <w:ind w:left="1440" w:hanging="360"/>
      </w:pPr>
      <w:rPr>
        <w:rFonts w:ascii="Courier New" w:hAnsi="Courier New" w:cs="Courier New" w:hint="default"/>
      </w:rPr>
    </w:lvl>
    <w:lvl w:ilvl="2" w:tplc="EFFC3BB8" w:tentative="1">
      <w:start w:val="1"/>
      <w:numFmt w:val="bullet"/>
      <w:lvlText w:val=""/>
      <w:lvlJc w:val="left"/>
      <w:pPr>
        <w:ind w:left="2160" w:hanging="360"/>
      </w:pPr>
      <w:rPr>
        <w:rFonts w:ascii="Wingdings" w:hAnsi="Wingdings" w:hint="default"/>
      </w:rPr>
    </w:lvl>
    <w:lvl w:ilvl="3" w:tplc="69FEC330" w:tentative="1">
      <w:start w:val="1"/>
      <w:numFmt w:val="bullet"/>
      <w:lvlText w:val=""/>
      <w:lvlJc w:val="left"/>
      <w:pPr>
        <w:ind w:left="2880" w:hanging="360"/>
      </w:pPr>
      <w:rPr>
        <w:rFonts w:ascii="Symbol" w:hAnsi="Symbol" w:hint="default"/>
      </w:rPr>
    </w:lvl>
    <w:lvl w:ilvl="4" w:tplc="BDFE36FA" w:tentative="1">
      <w:start w:val="1"/>
      <w:numFmt w:val="bullet"/>
      <w:lvlText w:val="o"/>
      <w:lvlJc w:val="left"/>
      <w:pPr>
        <w:ind w:left="3600" w:hanging="360"/>
      </w:pPr>
      <w:rPr>
        <w:rFonts w:ascii="Courier New" w:hAnsi="Courier New" w:cs="Courier New" w:hint="default"/>
      </w:rPr>
    </w:lvl>
    <w:lvl w:ilvl="5" w:tplc="7A103548" w:tentative="1">
      <w:start w:val="1"/>
      <w:numFmt w:val="bullet"/>
      <w:lvlText w:val=""/>
      <w:lvlJc w:val="left"/>
      <w:pPr>
        <w:ind w:left="4320" w:hanging="360"/>
      </w:pPr>
      <w:rPr>
        <w:rFonts w:ascii="Wingdings" w:hAnsi="Wingdings" w:hint="default"/>
      </w:rPr>
    </w:lvl>
    <w:lvl w:ilvl="6" w:tplc="6F6A909C" w:tentative="1">
      <w:start w:val="1"/>
      <w:numFmt w:val="bullet"/>
      <w:lvlText w:val=""/>
      <w:lvlJc w:val="left"/>
      <w:pPr>
        <w:ind w:left="5040" w:hanging="360"/>
      </w:pPr>
      <w:rPr>
        <w:rFonts w:ascii="Symbol" w:hAnsi="Symbol" w:hint="default"/>
      </w:rPr>
    </w:lvl>
    <w:lvl w:ilvl="7" w:tplc="14D0E9CE" w:tentative="1">
      <w:start w:val="1"/>
      <w:numFmt w:val="bullet"/>
      <w:lvlText w:val="o"/>
      <w:lvlJc w:val="left"/>
      <w:pPr>
        <w:ind w:left="5760" w:hanging="360"/>
      </w:pPr>
      <w:rPr>
        <w:rFonts w:ascii="Courier New" w:hAnsi="Courier New" w:cs="Courier New" w:hint="default"/>
      </w:rPr>
    </w:lvl>
    <w:lvl w:ilvl="8" w:tplc="300C81C8" w:tentative="1">
      <w:start w:val="1"/>
      <w:numFmt w:val="bullet"/>
      <w:lvlText w:val=""/>
      <w:lvlJc w:val="left"/>
      <w:pPr>
        <w:ind w:left="6480" w:hanging="360"/>
      </w:pPr>
      <w:rPr>
        <w:rFonts w:ascii="Wingdings" w:hAnsi="Wingdings" w:hint="default"/>
      </w:rPr>
    </w:lvl>
  </w:abstractNum>
  <w:abstractNum w:abstractNumId="6" w15:restartNumberingAfterBreak="0">
    <w:nsid w:val="3D0F315E"/>
    <w:multiLevelType w:val="hybridMultilevel"/>
    <w:tmpl w:val="49F23720"/>
    <w:lvl w:ilvl="0" w:tplc="FEBC3026">
      <w:start w:val="1"/>
      <w:numFmt w:val="bullet"/>
      <w:lvlText w:val=""/>
      <w:lvlJc w:val="left"/>
      <w:pPr>
        <w:ind w:left="720" w:hanging="360"/>
      </w:pPr>
      <w:rPr>
        <w:rFonts w:ascii="Symbol" w:hAnsi="Symbol" w:hint="default"/>
      </w:rPr>
    </w:lvl>
    <w:lvl w:ilvl="1" w:tplc="84F8B09E" w:tentative="1">
      <w:start w:val="1"/>
      <w:numFmt w:val="bullet"/>
      <w:lvlText w:val="o"/>
      <w:lvlJc w:val="left"/>
      <w:pPr>
        <w:ind w:left="1440" w:hanging="360"/>
      </w:pPr>
      <w:rPr>
        <w:rFonts w:ascii="Courier New" w:hAnsi="Courier New" w:cs="Courier New" w:hint="default"/>
      </w:rPr>
    </w:lvl>
    <w:lvl w:ilvl="2" w:tplc="1FA8F2D8" w:tentative="1">
      <w:start w:val="1"/>
      <w:numFmt w:val="bullet"/>
      <w:lvlText w:val=""/>
      <w:lvlJc w:val="left"/>
      <w:pPr>
        <w:ind w:left="2160" w:hanging="360"/>
      </w:pPr>
      <w:rPr>
        <w:rFonts w:ascii="Wingdings" w:hAnsi="Wingdings" w:hint="default"/>
      </w:rPr>
    </w:lvl>
    <w:lvl w:ilvl="3" w:tplc="FBFA581A" w:tentative="1">
      <w:start w:val="1"/>
      <w:numFmt w:val="bullet"/>
      <w:lvlText w:val=""/>
      <w:lvlJc w:val="left"/>
      <w:pPr>
        <w:ind w:left="2880" w:hanging="360"/>
      </w:pPr>
      <w:rPr>
        <w:rFonts w:ascii="Symbol" w:hAnsi="Symbol" w:hint="default"/>
      </w:rPr>
    </w:lvl>
    <w:lvl w:ilvl="4" w:tplc="44DC2008" w:tentative="1">
      <w:start w:val="1"/>
      <w:numFmt w:val="bullet"/>
      <w:lvlText w:val="o"/>
      <w:lvlJc w:val="left"/>
      <w:pPr>
        <w:ind w:left="3600" w:hanging="360"/>
      </w:pPr>
      <w:rPr>
        <w:rFonts w:ascii="Courier New" w:hAnsi="Courier New" w:cs="Courier New" w:hint="default"/>
      </w:rPr>
    </w:lvl>
    <w:lvl w:ilvl="5" w:tplc="1B140C8A" w:tentative="1">
      <w:start w:val="1"/>
      <w:numFmt w:val="bullet"/>
      <w:lvlText w:val=""/>
      <w:lvlJc w:val="left"/>
      <w:pPr>
        <w:ind w:left="4320" w:hanging="360"/>
      </w:pPr>
      <w:rPr>
        <w:rFonts w:ascii="Wingdings" w:hAnsi="Wingdings" w:hint="default"/>
      </w:rPr>
    </w:lvl>
    <w:lvl w:ilvl="6" w:tplc="62E45FF8" w:tentative="1">
      <w:start w:val="1"/>
      <w:numFmt w:val="bullet"/>
      <w:lvlText w:val=""/>
      <w:lvlJc w:val="left"/>
      <w:pPr>
        <w:ind w:left="5040" w:hanging="360"/>
      </w:pPr>
      <w:rPr>
        <w:rFonts w:ascii="Symbol" w:hAnsi="Symbol" w:hint="default"/>
      </w:rPr>
    </w:lvl>
    <w:lvl w:ilvl="7" w:tplc="227666A4" w:tentative="1">
      <w:start w:val="1"/>
      <w:numFmt w:val="bullet"/>
      <w:lvlText w:val="o"/>
      <w:lvlJc w:val="left"/>
      <w:pPr>
        <w:ind w:left="5760" w:hanging="360"/>
      </w:pPr>
      <w:rPr>
        <w:rFonts w:ascii="Courier New" w:hAnsi="Courier New" w:cs="Courier New" w:hint="default"/>
      </w:rPr>
    </w:lvl>
    <w:lvl w:ilvl="8" w:tplc="4008F87E" w:tentative="1">
      <w:start w:val="1"/>
      <w:numFmt w:val="bullet"/>
      <w:lvlText w:val=""/>
      <w:lvlJc w:val="left"/>
      <w:pPr>
        <w:ind w:left="6480" w:hanging="360"/>
      </w:pPr>
      <w:rPr>
        <w:rFonts w:ascii="Wingdings" w:hAnsi="Wingdings" w:hint="default"/>
      </w:rPr>
    </w:lvl>
  </w:abstractNum>
  <w:abstractNum w:abstractNumId="7" w15:restartNumberingAfterBreak="0">
    <w:nsid w:val="676D19EA"/>
    <w:multiLevelType w:val="hybridMultilevel"/>
    <w:tmpl w:val="97284B06"/>
    <w:lvl w:ilvl="0" w:tplc="68807586">
      <w:start w:val="1"/>
      <w:numFmt w:val="bullet"/>
      <w:lvlText w:val=""/>
      <w:lvlJc w:val="left"/>
      <w:pPr>
        <w:ind w:left="1146" w:hanging="360"/>
      </w:pPr>
      <w:rPr>
        <w:rFonts w:ascii="Symbol" w:hAnsi="Symbol" w:hint="default"/>
      </w:rPr>
    </w:lvl>
    <w:lvl w:ilvl="1" w:tplc="1C821F0A" w:tentative="1">
      <w:start w:val="1"/>
      <w:numFmt w:val="bullet"/>
      <w:lvlText w:val="o"/>
      <w:lvlJc w:val="left"/>
      <w:pPr>
        <w:ind w:left="1866" w:hanging="360"/>
      </w:pPr>
      <w:rPr>
        <w:rFonts w:ascii="Courier New" w:hAnsi="Courier New" w:cs="Courier New" w:hint="default"/>
      </w:rPr>
    </w:lvl>
    <w:lvl w:ilvl="2" w:tplc="22EE6610" w:tentative="1">
      <w:start w:val="1"/>
      <w:numFmt w:val="bullet"/>
      <w:lvlText w:val=""/>
      <w:lvlJc w:val="left"/>
      <w:pPr>
        <w:ind w:left="2586" w:hanging="360"/>
      </w:pPr>
      <w:rPr>
        <w:rFonts w:ascii="Wingdings" w:hAnsi="Wingdings" w:hint="default"/>
      </w:rPr>
    </w:lvl>
    <w:lvl w:ilvl="3" w:tplc="C9404A7C" w:tentative="1">
      <w:start w:val="1"/>
      <w:numFmt w:val="bullet"/>
      <w:lvlText w:val=""/>
      <w:lvlJc w:val="left"/>
      <w:pPr>
        <w:ind w:left="3306" w:hanging="360"/>
      </w:pPr>
      <w:rPr>
        <w:rFonts w:ascii="Symbol" w:hAnsi="Symbol" w:hint="default"/>
      </w:rPr>
    </w:lvl>
    <w:lvl w:ilvl="4" w:tplc="D8BA141E" w:tentative="1">
      <w:start w:val="1"/>
      <w:numFmt w:val="bullet"/>
      <w:lvlText w:val="o"/>
      <w:lvlJc w:val="left"/>
      <w:pPr>
        <w:ind w:left="4026" w:hanging="360"/>
      </w:pPr>
      <w:rPr>
        <w:rFonts w:ascii="Courier New" w:hAnsi="Courier New" w:cs="Courier New" w:hint="default"/>
      </w:rPr>
    </w:lvl>
    <w:lvl w:ilvl="5" w:tplc="14BCE682" w:tentative="1">
      <w:start w:val="1"/>
      <w:numFmt w:val="bullet"/>
      <w:lvlText w:val=""/>
      <w:lvlJc w:val="left"/>
      <w:pPr>
        <w:ind w:left="4746" w:hanging="360"/>
      </w:pPr>
      <w:rPr>
        <w:rFonts w:ascii="Wingdings" w:hAnsi="Wingdings" w:hint="default"/>
      </w:rPr>
    </w:lvl>
    <w:lvl w:ilvl="6" w:tplc="D01A1BD2" w:tentative="1">
      <w:start w:val="1"/>
      <w:numFmt w:val="bullet"/>
      <w:lvlText w:val=""/>
      <w:lvlJc w:val="left"/>
      <w:pPr>
        <w:ind w:left="5466" w:hanging="360"/>
      </w:pPr>
      <w:rPr>
        <w:rFonts w:ascii="Symbol" w:hAnsi="Symbol" w:hint="default"/>
      </w:rPr>
    </w:lvl>
    <w:lvl w:ilvl="7" w:tplc="9D7AC992" w:tentative="1">
      <w:start w:val="1"/>
      <w:numFmt w:val="bullet"/>
      <w:lvlText w:val="o"/>
      <w:lvlJc w:val="left"/>
      <w:pPr>
        <w:ind w:left="6186" w:hanging="360"/>
      </w:pPr>
      <w:rPr>
        <w:rFonts w:ascii="Courier New" w:hAnsi="Courier New" w:cs="Courier New" w:hint="default"/>
      </w:rPr>
    </w:lvl>
    <w:lvl w:ilvl="8" w:tplc="82B4CD78" w:tentative="1">
      <w:start w:val="1"/>
      <w:numFmt w:val="bullet"/>
      <w:lvlText w:val=""/>
      <w:lvlJc w:val="left"/>
      <w:pPr>
        <w:ind w:left="6906" w:hanging="360"/>
      </w:pPr>
      <w:rPr>
        <w:rFonts w:ascii="Wingdings" w:hAnsi="Wingdings" w:hint="default"/>
      </w:rPr>
    </w:lvl>
  </w:abstractNum>
  <w:num w:numId="1">
    <w:abstractNumId w:val="5"/>
  </w:num>
  <w:num w:numId="2">
    <w:abstractNumId w:val="6"/>
  </w:num>
  <w:num w:numId="3">
    <w:abstractNumId w:val="4"/>
  </w:num>
  <w:num w:numId="4">
    <w:abstractNumId w:val="7"/>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EE2"/>
    <w:rsid w:val="005037DE"/>
    <w:rsid w:val="0058658F"/>
    <w:rsid w:val="00655EE2"/>
    <w:rsid w:val="00CF153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10D0"/>
  <w15:docId w15:val="{6D08F923-5546-4078-8E70-ED42C350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42C71"/>
  </w:style>
  <w:style w:type="paragraph" w:styleId="berschrift1">
    <w:name w:val="heading 1"/>
    <w:basedOn w:val="Standard"/>
    <w:next w:val="Standard"/>
    <w:link w:val="berschrift1Zchn"/>
    <w:uiPriority w:val="9"/>
    <w:qFormat/>
    <w:rsid w:val="007E6B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C01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01D8"/>
  </w:style>
  <w:style w:type="paragraph" w:styleId="Fuzeile">
    <w:name w:val="footer"/>
    <w:basedOn w:val="Standard"/>
    <w:link w:val="FuzeileZchn"/>
    <w:uiPriority w:val="99"/>
    <w:unhideWhenUsed/>
    <w:rsid w:val="001C01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01D8"/>
  </w:style>
  <w:style w:type="paragraph" w:styleId="Sprechblasentext">
    <w:name w:val="Balloon Text"/>
    <w:basedOn w:val="Standard"/>
    <w:link w:val="SprechblasentextZchn"/>
    <w:uiPriority w:val="99"/>
    <w:semiHidden/>
    <w:unhideWhenUsed/>
    <w:rsid w:val="00BD3B3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3B33"/>
    <w:rPr>
      <w:rFonts w:ascii="Tahoma" w:hAnsi="Tahoma" w:cs="Tahoma"/>
      <w:sz w:val="16"/>
      <w:szCs w:val="16"/>
    </w:rPr>
  </w:style>
  <w:style w:type="character" w:styleId="Platzhaltertext">
    <w:name w:val="Placeholder Text"/>
    <w:basedOn w:val="Absatz-Standardschriftart"/>
    <w:uiPriority w:val="99"/>
    <w:semiHidden/>
    <w:rsid w:val="009315F3"/>
    <w:rPr>
      <w:color w:val="808080"/>
    </w:rPr>
  </w:style>
  <w:style w:type="paragraph" w:styleId="Listenabsatz">
    <w:name w:val="List Paragraph"/>
    <w:basedOn w:val="Standard"/>
    <w:uiPriority w:val="34"/>
    <w:qFormat/>
    <w:rsid w:val="00A42C71"/>
    <w:pPr>
      <w:ind w:left="720"/>
      <w:contextualSpacing/>
    </w:pPr>
  </w:style>
  <w:style w:type="table" w:styleId="Tabellenraster">
    <w:name w:val="Table Grid"/>
    <w:basedOn w:val="NormaleTabelle"/>
    <w:uiPriority w:val="59"/>
    <w:rsid w:val="009B0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7E6BC3"/>
    <w:pPr>
      <w:keepNext/>
      <w:widowControl w:val="0"/>
      <w:spacing w:before="120" w:after="60" w:line="240" w:lineRule="auto"/>
      <w:outlineLvl w:val="0"/>
    </w:pPr>
    <w:rPr>
      <w:rFonts w:ascii="Arial" w:eastAsia="Times New Roman" w:hAnsi="Arial" w:cs="Arial"/>
      <w:b/>
      <w:kern w:val="28"/>
      <w:sz w:val="24"/>
      <w:szCs w:val="20"/>
      <w:lang w:val="de-CH" w:eastAsia="de-DE"/>
    </w:rPr>
  </w:style>
  <w:style w:type="character" w:customStyle="1" w:styleId="TitelZchn">
    <w:name w:val="Titel Zchn"/>
    <w:basedOn w:val="Absatz-Standardschriftart"/>
    <w:link w:val="Titel"/>
    <w:rsid w:val="007E6BC3"/>
    <w:rPr>
      <w:rFonts w:ascii="Arial" w:eastAsia="Times New Roman" w:hAnsi="Arial" w:cs="Arial"/>
      <w:b/>
      <w:kern w:val="28"/>
      <w:sz w:val="24"/>
      <w:szCs w:val="20"/>
      <w:lang w:val="de-CH" w:eastAsia="de-DE"/>
    </w:rPr>
  </w:style>
  <w:style w:type="paragraph" w:styleId="Verzeichnis2">
    <w:name w:val="toc 2"/>
    <w:basedOn w:val="berschrift1"/>
    <w:next w:val="Standard"/>
    <w:autoRedefine/>
    <w:uiPriority w:val="39"/>
    <w:rsid w:val="007E6BC3"/>
    <w:pPr>
      <w:keepLines w:val="0"/>
      <w:widowControl w:val="0"/>
      <w:tabs>
        <w:tab w:val="left" w:pos="993"/>
        <w:tab w:val="right" w:pos="10206"/>
      </w:tabs>
      <w:spacing w:before="0" w:line="240" w:lineRule="auto"/>
      <w:outlineLvl w:val="9"/>
    </w:pPr>
    <w:rPr>
      <w:rFonts w:ascii="Arial" w:eastAsia="Times New Roman" w:hAnsi="Arial" w:cs="Times New Roman"/>
      <w:b w:val="0"/>
      <w:bCs w:val="0"/>
      <w:noProof/>
      <w:color w:val="auto"/>
      <w:kern w:val="28"/>
      <w:sz w:val="24"/>
      <w:szCs w:val="24"/>
      <w:lang w:val="en-GB" w:eastAsia="de-DE"/>
    </w:rPr>
  </w:style>
  <w:style w:type="character" w:customStyle="1" w:styleId="berschrift1Zchn">
    <w:name w:val="Überschrift 1 Zchn"/>
    <w:basedOn w:val="Absatz-Standardschriftart"/>
    <w:link w:val="berschrift1"/>
    <w:uiPriority w:val="9"/>
    <w:rsid w:val="007E6BC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 Master" ma:contentTypeID="0x010100A5683A1E3DFE6E4FB56F251CE944BE22009496A8B0E65EFD49B40D9F1C38F406C5" ma:contentTypeVersion="24" ma:contentTypeDescription="" ma:contentTypeScope="" ma:versionID="1f53cf5d92776b56c1adb843d5079299">
  <xsd:schema xmlns:xsd="http://www.w3.org/2001/XMLSchema" xmlns:xs="http://www.w3.org/2001/XMLSchema" xmlns:p="http://schemas.microsoft.com/office/2006/metadata/properties" xmlns:ns2="e3ead3f2-e36e-4e17-b82d-697d84a78e95" targetNamespace="http://schemas.microsoft.com/office/2006/metadata/properties" ma:root="true" ma:fieldsID="e609c61d079609162960e1aa1e78deca" ns2:_="">
    <xsd:import namespace="e3ead3f2-e36e-4e17-b82d-697d84a78e95"/>
    <xsd:element name="properties">
      <xsd:complexType>
        <xsd:sequence>
          <xsd:element name="documentManagement">
            <xsd:complexType>
              <xsd:all>
                <xsd:element ref="ns2:a9d63242a7a148e4a674e7f9a7a64246" minOccurs="0"/>
                <xsd:element ref="ns2:TaxCatchAll" minOccurs="0"/>
                <xsd:element ref="ns2:TaxCatchAllLabel" minOccurs="0"/>
                <xsd:element ref="ns2:Gruppendokument" minOccurs="0"/>
                <xsd:element ref="ns2:c8eb3648599b40979e4625f45b746e13" minOccurs="0"/>
                <xsd:element ref="ns2:j1ee262ab8834913aa70e6af4739f9f3" minOccurs="0"/>
                <xsd:element ref="ns2:eea6df4f345b489b82db85ee44501962" minOccurs="0"/>
                <xsd:element ref="ns2:j4a4970e79954abc93232da53d09dcc0" minOccurs="0"/>
                <xsd:element ref="ns2:k1e0f29453ce4edcb210efdecc9f3cfa" minOccurs="0"/>
                <xsd:element ref="ns2:b5f0eb0d913f45fa8cd3f0664024b88f" minOccurs="0"/>
                <xsd:element ref="ns2:Kopien_x0020_Auslenkung" minOccurs="0"/>
                <xsd:element ref="ns2:kec044a23dd040f8bef34acff127e5e9" minOccurs="0"/>
                <xsd:element ref="ns2:i805d1e76bb449d7b416933ed10248a0" minOccurs="0"/>
                <xsd:element ref="ns2:SourceApprover" minOccurs="0"/>
                <xsd:element ref="ns2:SourceApprovalComment" minOccurs="0"/>
                <xsd:element ref="ns2:SourceLibrary" minOccurs="0"/>
                <xsd:element ref="ns2:SourceItem" minOccurs="0"/>
                <xsd:element ref="ns2:SourceCheckInComment" minOccurs="0"/>
                <xsd:element ref="ns2:SourceVersion" minOccurs="0"/>
                <xsd:element ref="ns2:SourceCheckInComment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ad3f2-e36e-4e17-b82d-697d84a78e95" elementFormDefault="qualified">
    <xsd:import namespace="http://schemas.microsoft.com/office/2006/documentManagement/types"/>
    <xsd:import namespace="http://schemas.microsoft.com/office/infopath/2007/PartnerControls"/>
    <xsd:element name="a9d63242a7a148e4a674e7f9a7a64246" ma:index="8" nillable="true" ma:taxonomy="true" ma:internalName="a9d63242a7a148e4a674e7f9a7a64246" ma:taxonomyFieldName="Prozesse" ma:displayName="Prozesse" ma:readOnly="false" ma:fieldId="{a9d63242-a7a1-48e4-a674-e7f9a7a64246}" ma:sspId="a5ef9e49-4868-4148-b75c-4ac37f849a26" ma:termSetId="666c80b2-3631-4967-a54a-d2223e565e4a"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c219af52-b442-4daa-ab36-2d04468faf83}" ma:internalName="TaxCatchAll" ma:readOnly="false" ma:showField="CatchAllData" ma:web="e3ead3f2-e36e-4e17-b82d-697d84a78e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219af52-b442-4daa-ab36-2d04468faf83}" ma:internalName="TaxCatchAllLabel" ma:readOnly="true" ma:showField="CatchAllDataLabel" ma:web="e3ead3f2-e36e-4e17-b82d-697d84a78e95">
      <xsd:complexType>
        <xsd:complexContent>
          <xsd:extension base="dms:MultiChoiceLookup">
            <xsd:sequence>
              <xsd:element name="Value" type="dms:Lookup" maxOccurs="unbounded" minOccurs="0" nillable="true"/>
            </xsd:sequence>
          </xsd:extension>
        </xsd:complexContent>
      </xsd:complexType>
    </xsd:element>
    <xsd:element name="Gruppendokument" ma:index="12" nillable="true" ma:displayName="Gruppendokument" ma:default="Nein" ma:format="Dropdown" ma:internalName="Gruppendokument" ma:readOnly="false">
      <xsd:simpleType>
        <xsd:restriction base="dms:Choice">
          <xsd:enumeration value="Ja"/>
          <xsd:enumeration value="Nein"/>
        </xsd:restriction>
      </xsd:simpleType>
    </xsd:element>
    <xsd:element name="c8eb3648599b40979e4625f45b746e13" ma:index="13" nillable="true" ma:taxonomy="true" ma:internalName="c8eb3648599b40979e4625f45b746e13" ma:taxonomyFieldName="StandortQM" ma:displayName="Standort" ma:readOnly="false" ma:fieldId="{c8eb3648-599b-4097-9e46-25f45b746e13}" ma:taxonomyMulti="true" ma:sspId="a5ef9e49-4868-4148-b75c-4ac37f849a26" ma:termSetId="8cefe3c7-5fd1-4e28-b7a5-61c0c046b2d8" ma:anchorId="00000000-0000-0000-0000-000000000000" ma:open="false" ma:isKeyword="false">
      <xsd:complexType>
        <xsd:sequence>
          <xsd:element ref="pc:Terms" minOccurs="0" maxOccurs="1"/>
        </xsd:sequence>
      </xsd:complexType>
    </xsd:element>
    <xsd:element name="j1ee262ab8834913aa70e6af4739f9f3" ma:index="15" nillable="true" ma:taxonomy="true" ma:internalName="j1ee262ab8834913aa70e6af4739f9f3" ma:taxonomyFieldName="Unterkategorie" ma:displayName="Unterkategorie" ma:readOnly="false" ma:fieldId="{31ee262a-b883-4913-aa70-e6af4739f9f3}" ma:sspId="a5ef9e49-4868-4148-b75c-4ac37f849a26" ma:termSetId="2654c5f6-c8dd-47ec-b042-10e012c37fb5" ma:anchorId="00000000-0000-0000-0000-000000000000" ma:open="false" ma:isKeyword="false">
      <xsd:complexType>
        <xsd:sequence>
          <xsd:element ref="pc:Terms" minOccurs="0" maxOccurs="1"/>
        </xsd:sequence>
      </xsd:complexType>
    </xsd:element>
    <xsd:element name="eea6df4f345b489b82db85ee44501962" ma:index="17" nillable="true" ma:taxonomy="true" ma:internalName="eea6df4f345b489b82db85ee44501962" ma:taxonomyFieldName="Produktionslinie" ma:displayName="Produktionslinie" ma:readOnly="false" ma:fieldId="{eea6df4f-345b-489b-82db-85ee44501962}" ma:sspId="a5ef9e49-4868-4148-b75c-4ac37f849a26" ma:termSetId="fce217a4-e70e-445e-af57-4aa30b5bb56c" ma:anchorId="00000000-0000-0000-0000-000000000000" ma:open="false" ma:isKeyword="false">
      <xsd:complexType>
        <xsd:sequence>
          <xsd:element ref="pc:Terms" minOccurs="0" maxOccurs="1"/>
        </xsd:sequence>
      </xsd:complexType>
    </xsd:element>
    <xsd:element name="j4a4970e79954abc93232da53d09dcc0" ma:index="19" nillable="true" ma:taxonomy="true" ma:internalName="j4a4970e79954abc93232da53d09dcc0" ma:taxonomyFieldName="Anlage_x0020__x002F__x0020_Bereich" ma:displayName="Anlage / Bereich" ma:readOnly="false" ma:default="" ma:fieldId="{34a4970e-7995-4abc-9323-2da53d09dcc0}" ma:sspId="a5ef9e49-4868-4148-b75c-4ac37f849a26" ma:termSetId="c0970ff6-cdde-4ccd-aeae-bc86c2071cf2" ma:anchorId="00000000-0000-0000-0000-000000000000" ma:open="false" ma:isKeyword="false">
      <xsd:complexType>
        <xsd:sequence>
          <xsd:element ref="pc:Terms" minOccurs="0" maxOccurs="1"/>
        </xsd:sequence>
      </xsd:complexType>
    </xsd:element>
    <xsd:element name="k1e0f29453ce4edcb210efdecc9f3cfa" ma:index="21" nillable="true" ma:taxonomy="true" ma:internalName="k1e0f29453ce4edcb210efdecc9f3cfa" ma:taxonomyFieldName="Dokumententyp" ma:displayName="Dokumententyp" ma:readOnly="false" ma:fieldId="{41e0f294-53ce-4edc-b210-efdecc9f3cfa}" ma:sspId="a5ef9e49-4868-4148-b75c-4ac37f849a26" ma:termSetId="d68437da-3ace-4129-bd55-03ff3853ae18" ma:anchorId="00000000-0000-0000-0000-000000000000" ma:open="false" ma:isKeyword="false">
      <xsd:complexType>
        <xsd:sequence>
          <xsd:element ref="pc:Terms" minOccurs="0" maxOccurs="1"/>
        </xsd:sequence>
      </xsd:complexType>
    </xsd:element>
    <xsd:element name="b5f0eb0d913f45fa8cd3f0664024b88f" ma:index="23" nillable="true" ma:taxonomy="true" ma:internalName="b5f0eb0d913f45fa8cd3f0664024b88f" ma:taxonomyFieldName="Dokument_x0020_Sprache" ma:displayName="Dokument Sprache" ma:readOnly="false" ma:fieldId="{b5f0eb0d-913f-45fa-8cd3-f0664024b88f}" ma:sspId="a5ef9e49-4868-4148-b75c-4ac37f849a26" ma:termSetId="45eb110c-f631-46d7-a675-7491e3f5c51f" ma:anchorId="00000000-0000-0000-0000-000000000000" ma:open="false" ma:isKeyword="false">
      <xsd:complexType>
        <xsd:sequence>
          <xsd:element ref="pc:Terms" minOccurs="0" maxOccurs="1"/>
        </xsd:sequence>
      </xsd:complexType>
    </xsd:element>
    <xsd:element name="Kopien_x0020_Auslenkung" ma:index="25" nillable="true" ma:displayName="Kopien Auslenkung" ma:internalName="Kopien_x0020_Auslenkung" ma:readOnly="false">
      <xsd:simpleType>
        <xsd:restriction base="dms:Note">
          <xsd:maxLength value="255"/>
        </xsd:restriction>
      </xsd:simpleType>
    </xsd:element>
    <xsd:element name="kec044a23dd040f8bef34acff127e5e9" ma:index="26" nillable="true" ma:taxonomy="true" ma:internalName="kec044a23dd040f8bef34acff127e5e9" ma:taxonomyFieldName="IKS" ma:displayName="IKS" ma:readOnly="false" ma:fieldId="{4ec044a2-3dd0-40f8-bef3-4acff127e5e9}" ma:sspId="a5ef9e49-4868-4148-b75c-4ac37f849a26" ma:termSetId="affcc456-ce06-4587-a645-b7b27d913608" ma:anchorId="00000000-0000-0000-0000-000000000000" ma:open="false" ma:isKeyword="false">
      <xsd:complexType>
        <xsd:sequence>
          <xsd:element ref="pc:Terms" minOccurs="0" maxOccurs="1"/>
        </xsd:sequence>
      </xsd:complexType>
    </xsd:element>
    <xsd:element name="i805d1e76bb449d7b416933ed10248a0" ma:index="28" nillable="true" ma:taxonomy="true" ma:internalName="i805d1e76bb449d7b416933ed10248a0" ma:taxonomyFieldName="Benutzerkreis" ma:displayName="Benutzerkreis" ma:readOnly="false" ma:fieldId="{2805d1e7-6bb4-49d7-b416-933ed10248a0}" ma:sspId="a5ef9e49-4868-4148-b75c-4ac37f849a26" ma:termSetId="aac160f2-0db2-45d7-8be5-7ac66f431ee8" ma:anchorId="00000000-0000-0000-0000-000000000000" ma:open="false" ma:isKeyword="false">
      <xsd:complexType>
        <xsd:sequence>
          <xsd:element ref="pc:Terms" minOccurs="0" maxOccurs="1"/>
        </xsd:sequence>
      </xsd:complexType>
    </xsd:element>
    <xsd:element name="SourceApprover" ma:index="30" nillable="true" ma:displayName="Genehmigende User" ma:list="UserInfo" ma:SharePointGroup="0" ma:internalName="Source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urceApprovalComment" ma:index="31" nillable="true" ma:displayName="Genehmigungskommentare" ma:internalName="SourceApprovalComment" ma:readOnly="false">
      <xsd:simpleType>
        <xsd:restriction base="dms:Note">
          <xsd:maxLength value="255"/>
        </xsd:restriction>
      </xsd:simpleType>
    </xsd:element>
    <xsd:element name="SourceLibrary" ma:index="32" nillable="true" ma:displayName="Link Quelle" ma:format="Hyperlink" ma:internalName="SourceLibrary"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ourceItem" ma:index="33" nillable="true" ma:displayName="Link Quell-Element" ma:format="Hyperlink" ma:internalName="SourceItem"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ourceCheckInComment" ma:index="34" nillable="true" ma:displayName="Veröffentlichungskommentar" ma:internalName="SourceCheckInComment" ma:readOnly="false">
      <xsd:simpleType>
        <xsd:restriction base="dms:Note">
          <xsd:maxLength value="255"/>
        </xsd:restriction>
      </xsd:simpleType>
    </xsd:element>
    <xsd:element name="SourceVersion" ma:index="35" nillable="true" ma:displayName="Versionsnummer" ma:internalName="SourceVersion" ma:readOnly="false">
      <xsd:simpleType>
        <xsd:restriction base="dms:Text">
          <xsd:maxLength value="255"/>
        </xsd:restriction>
      </xsd:simpleType>
    </xsd:element>
    <xsd:element name="SourceCheckInCommentAll" ma:index="36" nillable="true" ma:displayName="Versionsverlauf" ma:description="alle" ma:internalName="SourceCheckInCommentAll" ma:readOnly="false">
      <xsd:simpleType>
        <xsd:restriction base="dms:Note">
          <xsd:maxLength value="255"/>
        </xsd:restriction>
      </xsd:simpleType>
    </xsd:element>
    <xsd:element name="SharedWithUsers" ma:index="37"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pien_x0020_Auslenkung xmlns="e3ead3f2-e36e-4e17-b82d-697d84a78e95" xsi:nil="true"/>
    <i805d1e76bb449d7b416933ed10248a0 xmlns="e3ead3f2-e36e-4e17-b82d-697d84a78e95">
      <Terms xmlns="http://schemas.microsoft.com/office/infopath/2007/PartnerControls"/>
    </i805d1e76bb449d7b416933ed10248a0>
    <a9d63242a7a148e4a674e7f9a7a64246 xmlns="e3ead3f2-e36e-4e17-b82d-697d84a78e95">
      <Terms xmlns="http://schemas.microsoft.com/office/infopath/2007/PartnerControls">
        <TermInfo xmlns="http://schemas.microsoft.com/office/infopath/2007/PartnerControls">
          <TermName xmlns="http://schemas.microsoft.com/office/infopath/2007/PartnerControls">09 Beschaffung</TermName>
          <TermId xmlns="http://schemas.microsoft.com/office/infopath/2007/PartnerControls">97152be9-3b4c-4279-9673-32a3b3ee47f2</TermId>
        </TermInfo>
      </Terms>
    </a9d63242a7a148e4a674e7f9a7a64246>
    <eea6df4f345b489b82db85ee44501962 xmlns="e3ead3f2-e36e-4e17-b82d-697d84a78e95">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c306b143-1977-4152-9b54-d6521a127acc</TermId>
        </TermInfo>
      </Terms>
    </eea6df4f345b489b82db85ee44501962>
    <TaxCatchAll xmlns="e3ead3f2-e36e-4e17-b82d-697d84a78e95">
      <Value>323</Value>
      <Value>304</Value>
      <Value>12</Value>
      <Value>317</Value>
      <Value>11</Value>
      <Value>9</Value>
      <Value>25</Value>
      <Value>311</Value>
      <Value>308</Value>
      <Value>8</Value>
    </TaxCatchAll>
    <b5f0eb0d913f45fa8cd3f0664024b88f xmlns="e3ead3f2-e36e-4e17-b82d-697d84a78e95">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5ec00976-e64e-42ba-a296-8aed0e7f71e4</TermId>
        </TermInfo>
      </Terms>
    </b5f0eb0d913f45fa8cd3f0664024b88f>
    <j1ee262ab8834913aa70e6af4739f9f3 xmlns="e3ead3f2-e36e-4e17-b82d-697d84a78e95">
      <Terms xmlns="http://schemas.microsoft.com/office/infopath/2007/PartnerControls">
        <TermInfo xmlns="http://schemas.microsoft.com/office/infopath/2007/PartnerControls">
          <TermName xmlns="http://schemas.microsoft.com/office/infopath/2007/PartnerControls">Spezifikationen</TermName>
          <TermId xmlns="http://schemas.microsoft.com/office/infopath/2007/PartnerControls">43a9276b-6861-4c64-861e-b92e5c3703b0</TermId>
        </TermInfo>
      </Terms>
    </j1ee262ab8834913aa70e6af4739f9f3>
    <Gruppendokument xmlns="e3ead3f2-e36e-4e17-b82d-697d84a78e95">Nein</Gruppendokument>
    <j4a4970e79954abc93232da53d09dcc0 xmlns="e3ead3f2-e36e-4e17-b82d-697d84a78e95">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deca346c-66b9-48b7-b524-96145c33e36f</TermId>
        </TermInfo>
      </Terms>
    </j4a4970e79954abc93232da53d09dcc0>
    <c8eb3648599b40979e4625f45b746e13 xmlns="e3ead3f2-e36e-4e17-b82d-697d84a78e95">
      <Terms xmlns="http://schemas.microsoft.com/office/infopath/2007/PartnerControls">
        <TermInfo xmlns="http://schemas.microsoft.com/office/infopath/2007/PartnerControls">
          <TermName xmlns="http://schemas.microsoft.com/office/infopath/2007/PartnerControls">Zentrale Rutishauser-DiVino SA</TermName>
          <TermId xmlns="http://schemas.microsoft.com/office/infopath/2007/PartnerControls">eb8243b2-ddb7-4545-ac66-91e52e62f5f6</TermId>
        </TermInfo>
        <TermInfo xmlns="http://schemas.microsoft.com/office/infopath/2007/PartnerControls">
          <TermName xmlns="http://schemas.microsoft.com/office/infopath/2007/PartnerControls">Münchenbuchsee</TermName>
          <TermId xmlns="http://schemas.microsoft.com/office/infopath/2007/PartnerControls">34d9961a-0d1f-491c-902f-93271cc6d3ed</TermId>
        </TermInfo>
        <TermInfo xmlns="http://schemas.microsoft.com/office/infopath/2007/PartnerControls">
          <TermName xmlns="http://schemas.microsoft.com/office/infopath/2007/PartnerControls">Winterthur</TermName>
          <TermId xmlns="http://schemas.microsoft.com/office/infopath/2007/PartnerControls">257324d5-6810-496c-b4fd-033b67919bc1</TermId>
        </TermInfo>
      </Terms>
    </c8eb3648599b40979e4625f45b746e13>
    <k1e0f29453ce4edcb210efdecc9f3cfa xmlns="e3ead3f2-e36e-4e17-b82d-697d84a78e95">
      <Terms xmlns="http://schemas.microsoft.com/office/infopath/2007/PartnerControls">
        <TermInfo xmlns="http://schemas.microsoft.com/office/infopath/2007/PartnerControls">
          <TermName xmlns="http://schemas.microsoft.com/office/infopath/2007/PartnerControls">VOR - Vorlage</TermName>
          <TermId xmlns="http://schemas.microsoft.com/office/infopath/2007/PartnerControls">d07aa2fc-e403-41fb-9a70-abe960bea3c0</TermId>
        </TermInfo>
      </Terms>
    </k1e0f29453ce4edcb210efdecc9f3cfa>
    <kec044a23dd040f8bef34acff127e5e9 xmlns="e3ead3f2-e36e-4e17-b82d-697d84a78e95">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c04be891-dbaa-42e7-a82f-94bc67186cc3</TermId>
        </TermInfo>
      </Terms>
    </kec044a23dd040f8bef34acff127e5e9>
    <SourceApprovalComment xmlns="e3ead3f2-e36e-4e17-b82d-697d84a78e95">Von Wettach Thomas [Rutishauser-DiVino SA] genehmigt. Kommentare: 
Von Fankhauser Fritz [Rutishauser-DiVino SA] genehmigt. Kommentare: 
</SourceApprovalComment>
    <SourceItem xmlns="e3ead3f2-e36e-4e17-b82d-697d84a78e95">
      <Url>https://getraenkegruppe.intranet.fenaco.com/QM1/QM1Quelle/QM%20Quelle/Forms/DispForm.aspx?ID=3151</Url>
      <Description>Fragebogen soziale Verantwortung</Description>
    </SourceItem>
    <SourceVersion xmlns="e3ead3f2-e36e-4e17-b82d-697d84a78e95">2.0</SourceVersion>
    <SourceApprover xmlns="e3ead3f2-e36e-4e17-b82d-697d84a78e95">
      <UserInfo>
        <DisplayName>i:0#.w|main\thomas.wettach</DisplayName>
        <AccountId>187</AccountId>
        <AccountType/>
      </UserInfo>
      <UserInfo>
        <DisplayName>i:0#.w|main\fritz.fankhauser</DisplayName>
        <AccountId>84</AccountId>
        <AccountType/>
      </UserInfo>
    </SourceApprover>
    <SourceCheckInCommentAll xmlns="e3ead3f2-e36e-4e17-b82d-697d84a78e95">2.0: Fusszeile für Freigabe angepasst auf 2 Freigebende gemäss Freigabematrix und RL Lenkung von Dokumenten
1.0: 
</SourceCheckInCommentAll>
    <SourceCheckInComment xmlns="e3ead3f2-e36e-4e17-b82d-697d84a78e95">Fusszeile für Freigabe angepasst auf 2 Freigebende gemäss Freigabematrix und RL Lenkung von Dokumenten</SourceCheckInComment>
    <SourceLibrary xmlns="e3ead3f2-e36e-4e17-b82d-697d84a78e95">
      <Url>https://getraenkegruppe.intranet.fenaco.com/QM1/QM1Quelle/QM%20Quelle</Url>
      <Description>QM Quelle</Description>
    </SourceLibra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FD336-37B4-4304-B84E-668C0ED76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ad3f2-e36e-4e17-b82d-697d84a78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8C49C-2733-47FC-94FB-C098F8D49803}">
  <ds:schemaRefs>
    <ds:schemaRef ds:uri="http://schemas.microsoft.com/sharepoint/v3/contenttype/forms"/>
  </ds:schemaRefs>
</ds:datastoreItem>
</file>

<file path=customXml/itemProps3.xml><?xml version="1.0" encoding="utf-8"?>
<ds:datastoreItem xmlns:ds="http://schemas.openxmlformats.org/officeDocument/2006/customXml" ds:itemID="{97AB50F2-D5EF-4A09-B089-E02134F02967}">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e3ead3f2-e36e-4e17-b82d-697d84a78e95"/>
    <ds:schemaRef ds:uri="http://www.w3.org/XML/1998/namespace"/>
  </ds:schemaRefs>
</ds:datastoreItem>
</file>

<file path=customXml/itemProps4.xml><?xml version="1.0" encoding="utf-8"?>
<ds:datastoreItem xmlns:ds="http://schemas.openxmlformats.org/officeDocument/2006/customXml" ds:itemID="{42520856-6C5D-4C89-9040-5B28AE9C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6678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Fragebogen soziale Verantwortung</vt:lpstr>
    </vt:vector>
  </TitlesOfParts>
  <Company>fenaco</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soziale Verantwortung</dc:title>
  <dc:creator>Fankhauser Fritz [DiVino SA]</dc:creator>
  <cp:lastModifiedBy>Walser Dominique [DiVino SA]</cp:lastModifiedBy>
  <cp:revision>2</cp:revision>
  <cp:lastPrinted>2019-01-08T07:02:00Z</cp:lastPrinted>
  <dcterms:created xsi:type="dcterms:W3CDTF">2024-08-27T05:37:00Z</dcterms:created>
  <dcterms:modified xsi:type="dcterms:W3CDTF">2024-08-27T05:37:00Z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lage / Bereich">
    <vt:lpwstr>9;#-|deca346c-66b9-48b7-b524-96145c33e36f</vt:lpwstr>
  </property>
  <property fmtid="{D5CDD505-2E9C-101B-9397-08002B2CF9AE}" pid="3" name="Benutzerkreis">
    <vt:lpwstr/>
  </property>
  <property fmtid="{D5CDD505-2E9C-101B-9397-08002B2CF9AE}" pid="4" name="ContentTypeId">
    <vt:lpwstr>0x010100A5683A1E3DFE6E4FB56F251CE944BE22009496A8B0E65EFD49B40D9F1C38F406C5</vt:lpwstr>
  </property>
  <property fmtid="{D5CDD505-2E9C-101B-9397-08002B2CF9AE}" pid="5" name="Dokument Sprache">
    <vt:lpwstr>11;#De|5ec00976-e64e-42ba-a296-8aed0e7f71e4</vt:lpwstr>
  </property>
  <property fmtid="{D5CDD505-2E9C-101B-9397-08002B2CF9AE}" pid="6" name="Dokumententyp">
    <vt:lpwstr>323;#VOR - Vorlage|d07aa2fc-e403-41fb-9a70-abe960bea3c0</vt:lpwstr>
  </property>
  <property fmtid="{D5CDD505-2E9C-101B-9397-08002B2CF9AE}" pid="7" name="Dokumentsprache">
    <vt:lpwstr>7;#DE|2c0898b1-20d7-40d3-ab6b-09469a980691</vt:lpwstr>
  </property>
  <property fmtid="{D5CDD505-2E9C-101B-9397-08002B2CF9AE}" pid="8" name="Dokumenttyp">
    <vt:lpwstr>38;#CL Checkliste|0e44bd26-2a68-4c99-ad7e-e8a49d5acaba</vt:lpwstr>
  </property>
  <property fmtid="{D5CDD505-2E9C-101B-9397-08002B2CF9AE}" pid="9" name="i805d1e76bb449d7b416933ed10248a0">
    <vt:lpwstr/>
  </property>
  <property fmtid="{D5CDD505-2E9C-101B-9397-08002B2CF9AE}" pid="10" name="IKS">
    <vt:lpwstr>12;#-|c04be891-dbaa-42e7-a82f-94bc67186cc3</vt:lpwstr>
  </property>
  <property fmtid="{D5CDD505-2E9C-101B-9397-08002B2CF9AE}" pid="11" name="Marke/Kunde/Kanal">
    <vt:lpwstr/>
  </property>
  <property fmtid="{D5CDD505-2E9C-101B-9397-08002B2CF9AE}" pid="12" name="Marke_x002F_Kunde_x002F_Kanal">
    <vt:lpwstr/>
  </property>
  <property fmtid="{D5CDD505-2E9C-101B-9397-08002B2CF9AE}" pid="13" name="Order">
    <vt:r8>21700</vt:r8>
  </property>
  <property fmtid="{D5CDD505-2E9C-101B-9397-08002B2CF9AE}" pid="14" name="Produktionslinie">
    <vt:lpwstr>8;#-|c306b143-1977-4152-9b54-d6521a127acc</vt:lpwstr>
  </property>
  <property fmtid="{D5CDD505-2E9C-101B-9397-08002B2CF9AE}" pid="15" name="Prozess">
    <vt:lpwstr>63</vt:lpwstr>
  </property>
  <property fmtid="{D5CDD505-2E9C-101B-9397-08002B2CF9AE}" pid="16" name="Prozesse">
    <vt:lpwstr>25;#09 Beschaffung|97152be9-3b4c-4279-9673-32a3b3ee47f2</vt:lpwstr>
  </property>
  <property fmtid="{D5CDD505-2E9C-101B-9397-08002B2CF9AE}" pid="17" name="Prozesseigner">
    <vt:lpwstr>36;#BL|a57e4b87-8028-4ba6-888a-bb24d3ac8313</vt:lpwstr>
  </property>
  <property fmtid="{D5CDD505-2E9C-101B-9397-08002B2CF9AE}" pid="18" name="Prozessgruppe">
    <vt:lpwstr>2;#A Führungsprozess|2ecc52ba-116e-40db-b50a-5fb01caaa2c8</vt:lpwstr>
  </property>
  <property fmtid="{D5CDD505-2E9C-101B-9397-08002B2CF9AE}" pid="19" name="Standort">
    <vt:lpwstr>1;#CGA Münchenbuchsee|2999b1dc-a524-4f9d-97ae-a41f4836754f</vt:lpwstr>
  </property>
  <property fmtid="{D5CDD505-2E9C-101B-9397-08002B2CF9AE}" pid="20" name="StandortQM">
    <vt:lpwstr>308;#Zentrale Rutishauser-DiVino SA|eb8243b2-ddb7-4545-ac66-91e52e62f5f6;#304;#Münchenbuchsee|34d9961a-0d1f-491c-902f-93271cc6d3ed;#311;#Winterthur|257324d5-6810-496c-b4fd-033b67919bc1</vt:lpwstr>
  </property>
  <property fmtid="{D5CDD505-2E9C-101B-9397-08002B2CF9AE}" pid="21" name="TemplateUrl">
    <vt:lpwstr/>
  </property>
  <property fmtid="{D5CDD505-2E9C-101B-9397-08002B2CF9AE}" pid="22" name="Unterkategorie">
    <vt:lpwstr>317;#Spezifikationen|43a9276b-6861-4c64-861e-b92e5c3703b0</vt:lpwstr>
  </property>
  <property fmtid="{D5CDD505-2E9C-101B-9397-08002B2CF9AE}" pid="23" name="xd_ProgID">
    <vt:lpwstr/>
  </property>
  <property fmtid="{D5CDD505-2E9C-101B-9397-08002B2CF9AE}" pid="24" name="_dlc_DocIdItemGuid">
    <vt:lpwstr>d921da55-41d8-49a5-9317-dd1f2b6fb837</vt:lpwstr>
  </property>
</Properties>
</file>