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02F3E" w14:textId="77777777" w:rsidR="00867F7A" w:rsidRPr="00867F7A" w:rsidRDefault="00F0420F" w:rsidP="00867F7A">
      <w:pPr>
        <w:shd w:val="pct25" w:color="auto" w:fill="auto"/>
        <w:spacing w:after="0" w:line="240" w:lineRule="auto"/>
        <w:rPr>
          <w:rFonts w:ascii="Arial" w:eastAsia="Times New Roman" w:hAnsi="Arial" w:cs="Times New Roman"/>
          <w:b/>
          <w:szCs w:val="20"/>
          <w:lang w:val="de-CH" w:eastAsia="de-CH"/>
        </w:rPr>
      </w:pPr>
      <w:bookmarkStart w:id="0" w:name="_GoBack"/>
      <w:bookmarkEnd w:id="0"/>
      <w:r w:rsidRPr="00867F7A">
        <w:rPr>
          <w:rFonts w:ascii="Arial" w:eastAsia="Times New Roman" w:hAnsi="Arial" w:cs="Times New Roman"/>
          <w:b/>
          <w:szCs w:val="20"/>
          <w:lang w:val="de-CH" w:eastAsia="de-CH"/>
        </w:rPr>
        <w:t>1</w:t>
      </w:r>
      <w:r w:rsidRPr="00867F7A">
        <w:rPr>
          <w:rFonts w:ascii="Arial" w:eastAsia="Times New Roman" w:hAnsi="Arial" w:cs="Times New Roman"/>
          <w:b/>
          <w:szCs w:val="20"/>
          <w:lang w:val="en-GB" w:eastAsia="de-CH"/>
        </w:rPr>
        <w:t>. Addresses of reference</w:t>
      </w:r>
    </w:p>
    <w:p w14:paraId="2D702F3F" w14:textId="77777777" w:rsidR="00867F7A" w:rsidRPr="00867F7A" w:rsidRDefault="003E11E7" w:rsidP="00867F7A">
      <w:pPr>
        <w:tabs>
          <w:tab w:val="left" w:pos="426"/>
        </w:tabs>
        <w:spacing w:after="0" w:line="240" w:lineRule="auto"/>
        <w:rPr>
          <w:rFonts w:ascii="Arial" w:eastAsia="Times New Roman" w:hAnsi="Arial" w:cs="Times New Roman"/>
          <w:b/>
          <w:szCs w:val="20"/>
          <w:lang w:val="en-GB" w:eastAsia="de-CH"/>
        </w:rPr>
      </w:pPr>
    </w:p>
    <w:tbl>
      <w:tblPr>
        <w:tblW w:w="10370" w:type="dxa"/>
        <w:tblInd w:w="-72" w:type="dxa"/>
        <w:tblLayout w:type="fixed"/>
        <w:tblCellMar>
          <w:left w:w="70" w:type="dxa"/>
          <w:right w:w="70" w:type="dxa"/>
        </w:tblCellMar>
        <w:tblLook w:val="0000" w:firstRow="0" w:lastRow="0" w:firstColumn="0" w:lastColumn="0" w:noHBand="0" w:noVBand="0"/>
      </w:tblPr>
      <w:tblGrid>
        <w:gridCol w:w="1401"/>
        <w:gridCol w:w="3623"/>
        <w:gridCol w:w="164"/>
        <w:gridCol w:w="5182"/>
      </w:tblGrid>
      <w:tr w:rsidR="002461AA" w:rsidRPr="003E11E7" w14:paraId="2D702F43" w14:textId="77777777" w:rsidTr="00AE5991">
        <w:trPr>
          <w:trHeight w:val="315"/>
        </w:trPr>
        <w:tc>
          <w:tcPr>
            <w:tcW w:w="5024" w:type="dxa"/>
            <w:gridSpan w:val="2"/>
            <w:tcBorders>
              <w:top w:val="single" w:sz="4" w:space="0" w:color="auto"/>
              <w:left w:val="single" w:sz="4" w:space="0" w:color="auto"/>
              <w:bottom w:val="single" w:sz="4" w:space="0" w:color="auto"/>
              <w:right w:val="single" w:sz="4" w:space="0" w:color="auto"/>
            </w:tcBorders>
            <w:shd w:val="pct5" w:color="auto" w:fill="FFFFFF"/>
          </w:tcPr>
          <w:p w14:paraId="2D702F40" w14:textId="77777777" w:rsidR="00867F7A" w:rsidRPr="00867F7A" w:rsidRDefault="00F0420F" w:rsidP="00867F7A">
            <w:pPr>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t>Supplier’s address:</w:t>
            </w:r>
          </w:p>
        </w:tc>
        <w:tc>
          <w:tcPr>
            <w:tcW w:w="164" w:type="dxa"/>
            <w:tcBorders>
              <w:left w:val="nil"/>
            </w:tcBorders>
          </w:tcPr>
          <w:p w14:paraId="2D702F41" w14:textId="77777777" w:rsidR="00867F7A" w:rsidRPr="00867F7A" w:rsidRDefault="003E11E7" w:rsidP="00867F7A">
            <w:pPr>
              <w:spacing w:before="60" w:after="0" w:line="240" w:lineRule="auto"/>
              <w:ind w:firstLine="142"/>
              <w:rPr>
                <w:rFonts w:ascii="Arial" w:eastAsia="Times New Roman" w:hAnsi="Arial" w:cs="Times New Roman"/>
                <w:szCs w:val="20"/>
                <w:lang w:val="en-GB" w:eastAsia="de-CH"/>
              </w:rPr>
            </w:pPr>
          </w:p>
        </w:tc>
        <w:tc>
          <w:tcPr>
            <w:tcW w:w="5182" w:type="dxa"/>
            <w:tcBorders>
              <w:top w:val="single" w:sz="4" w:space="0" w:color="auto"/>
              <w:left w:val="single" w:sz="4" w:space="0" w:color="auto"/>
              <w:bottom w:val="single" w:sz="4" w:space="0" w:color="auto"/>
              <w:right w:val="single" w:sz="4" w:space="0" w:color="auto"/>
            </w:tcBorders>
            <w:shd w:val="pct5" w:color="auto" w:fill="FFFFFF"/>
          </w:tcPr>
          <w:p w14:paraId="2D702F42" w14:textId="77777777" w:rsidR="00867F7A" w:rsidRPr="00867F7A" w:rsidRDefault="00F0420F" w:rsidP="00867F7A">
            <w:pPr>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t>Details of origin of the goods</w:t>
            </w:r>
          </w:p>
        </w:tc>
      </w:tr>
      <w:tr w:rsidR="002461AA" w:rsidRPr="003E11E7" w14:paraId="2D702F47" w14:textId="77777777" w:rsidTr="00AE5991">
        <w:trPr>
          <w:trHeight w:val="417"/>
        </w:trPr>
        <w:tc>
          <w:tcPr>
            <w:tcW w:w="5024" w:type="dxa"/>
            <w:gridSpan w:val="2"/>
            <w:tcBorders>
              <w:left w:val="single" w:sz="4" w:space="0" w:color="auto"/>
              <w:bottom w:val="dotted" w:sz="4" w:space="0" w:color="auto"/>
              <w:right w:val="single" w:sz="4" w:space="0" w:color="auto"/>
            </w:tcBorders>
          </w:tcPr>
          <w:p w14:paraId="2D702F44" w14:textId="77777777" w:rsidR="00867F7A" w:rsidRPr="00867F7A" w:rsidRDefault="00F0420F" w:rsidP="00867F7A">
            <w:pPr>
              <w:spacing w:after="240" w:line="240" w:lineRule="auto"/>
              <w:rPr>
                <w:rFonts w:ascii="Arial" w:eastAsia="Times New Roman" w:hAnsi="Arial" w:cs="Times New Roman"/>
                <w:szCs w:val="20"/>
                <w:lang w:eastAsia="de-CH"/>
              </w:rPr>
            </w:pPr>
            <w:r w:rsidRPr="00867F7A">
              <w:rPr>
                <w:rFonts w:ascii="Arial" w:eastAsia="Times New Roman" w:hAnsi="Arial" w:cs="Times New Roman"/>
                <w:szCs w:val="20"/>
                <w:highlight w:val="lightGray"/>
                <w:lang w:eastAsia="de-CH"/>
              </w:rPr>
              <w:fldChar w:fldCharType="begin">
                <w:ffData>
                  <w:name w:val=""/>
                  <w:enabled/>
                  <w:calcOnExit w:val="0"/>
                  <w:textInput/>
                </w:ffData>
              </w:fldChar>
            </w:r>
            <w:r w:rsidRPr="00867F7A">
              <w:rPr>
                <w:rFonts w:ascii="Arial" w:eastAsia="Times New Roman" w:hAnsi="Arial" w:cs="Times New Roman"/>
                <w:szCs w:val="20"/>
                <w:highlight w:val="lightGray"/>
                <w:lang w:eastAsia="de-CH"/>
              </w:rPr>
              <w:instrText xml:space="preserve"> FORMTEXT </w:instrText>
            </w:r>
            <w:r w:rsidRPr="00867F7A">
              <w:rPr>
                <w:rFonts w:ascii="Arial" w:eastAsia="Times New Roman" w:hAnsi="Arial" w:cs="Times New Roman"/>
                <w:szCs w:val="20"/>
                <w:highlight w:val="lightGray"/>
                <w:lang w:eastAsia="de-CH"/>
              </w:rPr>
            </w:r>
            <w:r w:rsidRPr="00867F7A">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szCs w:val="20"/>
                <w:highlight w:val="lightGray"/>
                <w:lang w:eastAsia="de-CH"/>
              </w:rPr>
              <w:fldChar w:fldCharType="end"/>
            </w:r>
          </w:p>
        </w:tc>
        <w:tc>
          <w:tcPr>
            <w:tcW w:w="164" w:type="dxa"/>
            <w:tcBorders>
              <w:left w:val="nil"/>
            </w:tcBorders>
          </w:tcPr>
          <w:p w14:paraId="2D702F45" w14:textId="77777777" w:rsidR="00867F7A" w:rsidRPr="00867F7A" w:rsidRDefault="003E11E7" w:rsidP="00867F7A">
            <w:pPr>
              <w:spacing w:after="240" w:line="240" w:lineRule="auto"/>
              <w:ind w:firstLine="142"/>
              <w:rPr>
                <w:rFonts w:ascii="Arial" w:eastAsia="Times New Roman" w:hAnsi="Arial" w:cs="Times New Roman"/>
                <w:szCs w:val="20"/>
                <w:lang w:eastAsia="de-CH"/>
              </w:rPr>
            </w:pPr>
          </w:p>
        </w:tc>
        <w:tc>
          <w:tcPr>
            <w:tcW w:w="5182" w:type="dxa"/>
            <w:tcBorders>
              <w:left w:val="single" w:sz="4" w:space="0" w:color="auto"/>
              <w:bottom w:val="dotted" w:sz="4" w:space="0" w:color="auto"/>
              <w:right w:val="single" w:sz="4" w:space="0" w:color="auto"/>
            </w:tcBorders>
          </w:tcPr>
          <w:p w14:paraId="2D702F46" w14:textId="77777777" w:rsidR="00867F7A" w:rsidRPr="00867F7A" w:rsidRDefault="00F0420F" w:rsidP="00867F7A">
            <w:pPr>
              <w:spacing w:after="240" w:line="240" w:lineRule="auto"/>
              <w:rPr>
                <w:rFonts w:ascii="Arial" w:eastAsia="Times New Roman" w:hAnsi="Arial" w:cs="Times New Roman"/>
                <w:szCs w:val="20"/>
                <w:lang w:val="en-GB" w:eastAsia="de-CH"/>
              </w:rPr>
            </w:pPr>
            <w:r w:rsidRPr="00867F7A">
              <w:rPr>
                <w:rFonts w:ascii="Arial" w:eastAsia="Times New Roman" w:hAnsi="Arial" w:cs="Arial"/>
                <w:szCs w:val="20"/>
                <w:highlight w:val="lightGray"/>
                <w:lang w:eastAsia="de-CH"/>
              </w:rPr>
              <w:fldChar w:fldCharType="begin">
                <w:ffData>
                  <w:name w:val=""/>
                  <w:enabled/>
                  <w:calcOnExit w:val="0"/>
                  <w:checkBox>
                    <w:sizeAuto/>
                    <w:default w:val="0"/>
                    <w:checked w:val="0"/>
                  </w:checkBox>
                </w:ffData>
              </w:fldChar>
            </w:r>
            <w:r w:rsidRPr="00867F7A">
              <w:rPr>
                <w:rFonts w:ascii="Arial" w:eastAsia="Times New Roman" w:hAnsi="Arial" w:cs="Arial"/>
                <w:szCs w:val="20"/>
                <w:highlight w:val="lightGray"/>
                <w:lang w:val="en-GB" w:eastAsia="de-CH"/>
              </w:rPr>
              <w:instrText xml:space="preserve"> FORMCHECKBOX </w:instrText>
            </w:r>
            <w:r w:rsidR="003E11E7">
              <w:rPr>
                <w:rFonts w:ascii="Arial" w:eastAsia="Times New Roman" w:hAnsi="Arial" w:cs="Arial"/>
                <w:szCs w:val="20"/>
                <w:highlight w:val="lightGray"/>
                <w:lang w:eastAsia="de-CH"/>
              </w:rPr>
            </w:r>
            <w:r w:rsidR="003E11E7">
              <w:rPr>
                <w:rFonts w:ascii="Arial" w:eastAsia="Times New Roman" w:hAnsi="Arial" w:cs="Arial"/>
                <w:szCs w:val="20"/>
                <w:highlight w:val="lightGray"/>
                <w:lang w:eastAsia="de-CH"/>
              </w:rPr>
              <w:fldChar w:fldCharType="separate"/>
            </w:r>
            <w:r w:rsidRPr="00867F7A">
              <w:rPr>
                <w:rFonts w:ascii="Arial" w:eastAsia="Times New Roman" w:hAnsi="Arial" w:cs="Arial"/>
                <w:szCs w:val="20"/>
                <w:highlight w:val="lightGray"/>
                <w:lang w:eastAsia="de-CH"/>
              </w:rPr>
              <w:fldChar w:fldCharType="end"/>
            </w:r>
            <w:r w:rsidRPr="00867F7A">
              <w:rPr>
                <w:rFonts w:ascii="Arial" w:eastAsia="Times New Roman" w:hAnsi="Arial" w:cs="Arial"/>
                <w:szCs w:val="20"/>
                <w:lang w:val="en-GB" w:eastAsia="de-CH"/>
              </w:rPr>
              <w:t xml:space="preserve"> </w:t>
            </w:r>
            <w:r w:rsidRPr="00867F7A">
              <w:rPr>
                <w:rFonts w:ascii="Arial" w:eastAsia="Times New Roman" w:hAnsi="Arial" w:cs="Times New Roman"/>
                <w:szCs w:val="20"/>
                <w:lang w:val="en-GB" w:eastAsia="de-CH"/>
              </w:rPr>
              <w:t xml:space="preserve"> Named supplier equals </w:t>
            </w:r>
            <w:r w:rsidRPr="00867F7A">
              <w:rPr>
                <w:rFonts w:ascii="Arial" w:eastAsia="Times New Roman" w:hAnsi="Arial" w:cs="Times New Roman"/>
                <w:b/>
                <w:szCs w:val="20"/>
                <w:lang w:val="en-GB" w:eastAsia="de-CH"/>
              </w:rPr>
              <w:t>producer</w:t>
            </w:r>
            <w:r w:rsidRPr="00867F7A">
              <w:rPr>
                <w:rFonts w:ascii="Arial" w:eastAsia="Times New Roman" w:hAnsi="Arial" w:cs="Times New Roman"/>
                <w:szCs w:val="20"/>
                <w:lang w:val="en-GB" w:eastAsia="de-CH"/>
              </w:rPr>
              <w:t xml:space="preserve"> of the goods</w:t>
            </w:r>
          </w:p>
        </w:tc>
      </w:tr>
      <w:tr w:rsidR="002461AA" w:rsidRPr="003E11E7" w14:paraId="2D702F4B" w14:textId="77777777" w:rsidTr="00AE5991">
        <w:trPr>
          <w:trHeight w:val="394"/>
        </w:trPr>
        <w:tc>
          <w:tcPr>
            <w:tcW w:w="5024" w:type="dxa"/>
            <w:gridSpan w:val="2"/>
            <w:tcBorders>
              <w:top w:val="dotted" w:sz="4" w:space="0" w:color="auto"/>
              <w:left w:val="single" w:sz="4" w:space="0" w:color="auto"/>
              <w:bottom w:val="dotted" w:sz="4" w:space="0" w:color="auto"/>
              <w:right w:val="single" w:sz="4" w:space="0" w:color="auto"/>
            </w:tcBorders>
          </w:tcPr>
          <w:p w14:paraId="2D702F48" w14:textId="77777777" w:rsidR="00867F7A" w:rsidRPr="00867F7A" w:rsidRDefault="00F0420F" w:rsidP="00867F7A">
            <w:pPr>
              <w:spacing w:after="240" w:line="240" w:lineRule="auto"/>
              <w:rPr>
                <w:rFonts w:ascii="Arial" w:eastAsia="Times New Roman" w:hAnsi="Arial" w:cs="Times New Roman"/>
                <w:szCs w:val="20"/>
                <w:lang w:eastAsia="de-CH"/>
              </w:rPr>
            </w:pPr>
            <w:r w:rsidRPr="00867F7A">
              <w:rPr>
                <w:rFonts w:ascii="Arial" w:eastAsia="Times New Roman" w:hAnsi="Arial" w:cs="Times New Roman"/>
                <w:szCs w:val="20"/>
                <w:highlight w:val="lightGray"/>
                <w:lang w:eastAsia="de-CH"/>
              </w:rPr>
              <w:fldChar w:fldCharType="begin">
                <w:ffData>
                  <w:name w:val="Text11"/>
                  <w:enabled/>
                  <w:calcOnExit w:val="0"/>
                  <w:textInput/>
                </w:ffData>
              </w:fldChar>
            </w:r>
            <w:r w:rsidRPr="00867F7A">
              <w:rPr>
                <w:rFonts w:ascii="Arial" w:eastAsia="Times New Roman" w:hAnsi="Arial" w:cs="Times New Roman"/>
                <w:szCs w:val="20"/>
                <w:highlight w:val="lightGray"/>
                <w:lang w:eastAsia="de-CH"/>
              </w:rPr>
              <w:instrText xml:space="preserve"> FORMTEXT </w:instrText>
            </w:r>
            <w:r w:rsidRPr="00867F7A">
              <w:rPr>
                <w:rFonts w:ascii="Arial" w:eastAsia="Times New Roman" w:hAnsi="Arial" w:cs="Times New Roman"/>
                <w:szCs w:val="20"/>
                <w:highlight w:val="lightGray"/>
                <w:lang w:eastAsia="de-CH"/>
              </w:rPr>
            </w:r>
            <w:r w:rsidRPr="00867F7A">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szCs w:val="20"/>
                <w:highlight w:val="lightGray"/>
                <w:lang w:eastAsia="de-CH"/>
              </w:rPr>
              <w:fldChar w:fldCharType="end"/>
            </w:r>
          </w:p>
        </w:tc>
        <w:tc>
          <w:tcPr>
            <w:tcW w:w="164" w:type="dxa"/>
            <w:tcBorders>
              <w:left w:val="nil"/>
            </w:tcBorders>
          </w:tcPr>
          <w:p w14:paraId="2D702F49" w14:textId="77777777" w:rsidR="00867F7A" w:rsidRPr="00867F7A" w:rsidRDefault="003E11E7" w:rsidP="00867F7A">
            <w:pPr>
              <w:spacing w:after="240" w:line="240" w:lineRule="auto"/>
              <w:ind w:firstLine="142"/>
              <w:rPr>
                <w:rFonts w:ascii="Arial" w:eastAsia="Times New Roman" w:hAnsi="Arial" w:cs="Times New Roman"/>
                <w:szCs w:val="20"/>
                <w:lang w:eastAsia="de-CH"/>
              </w:rPr>
            </w:pPr>
          </w:p>
        </w:tc>
        <w:tc>
          <w:tcPr>
            <w:tcW w:w="5182" w:type="dxa"/>
            <w:tcBorders>
              <w:top w:val="dotted" w:sz="4" w:space="0" w:color="auto"/>
              <w:left w:val="single" w:sz="4" w:space="0" w:color="auto"/>
              <w:bottom w:val="dotted" w:sz="4" w:space="0" w:color="auto"/>
              <w:right w:val="single" w:sz="4" w:space="0" w:color="auto"/>
            </w:tcBorders>
          </w:tcPr>
          <w:p w14:paraId="2D702F4A" w14:textId="77777777" w:rsidR="00867F7A" w:rsidRPr="00867F7A" w:rsidRDefault="00F0420F" w:rsidP="00867F7A">
            <w:pPr>
              <w:spacing w:after="240" w:line="240" w:lineRule="auto"/>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eastAsia="de-CH"/>
              </w:rPr>
            </w:r>
            <w:r w:rsidR="003E11E7">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szCs w:val="20"/>
                <w:highlight w:val="lightGray"/>
                <w:lang w:eastAsia="de-CH"/>
              </w:rPr>
              <w:fldChar w:fldCharType="end"/>
            </w:r>
            <w:r w:rsidRPr="00867F7A">
              <w:rPr>
                <w:rFonts w:ascii="Arial" w:eastAsia="Times New Roman" w:hAnsi="Arial" w:cs="Times New Roman"/>
                <w:szCs w:val="20"/>
                <w:lang w:val="en-GB" w:eastAsia="de-CH"/>
              </w:rPr>
              <w:t xml:space="preserve"> Named supplier  is only </w:t>
            </w:r>
            <w:r w:rsidRPr="00867F7A">
              <w:rPr>
                <w:rFonts w:ascii="Arial" w:eastAsia="Times New Roman" w:hAnsi="Arial" w:cs="Times New Roman"/>
                <w:b/>
                <w:szCs w:val="20"/>
                <w:lang w:val="en-GB" w:eastAsia="de-CH"/>
              </w:rPr>
              <w:t>trader:</w:t>
            </w:r>
            <w:r w:rsidRPr="00867F7A">
              <w:rPr>
                <w:rFonts w:ascii="Arial" w:eastAsia="Times New Roman" w:hAnsi="Arial" w:cs="Times New Roman"/>
                <w:szCs w:val="20"/>
                <w:lang w:val="en-GB" w:eastAsia="de-CH"/>
              </w:rPr>
              <w:t xml:space="preserve">  </w:t>
            </w:r>
          </w:p>
        </w:tc>
      </w:tr>
      <w:tr w:rsidR="002461AA" w:rsidRPr="003E11E7" w14:paraId="2D702F51" w14:textId="77777777" w:rsidTr="00AE5991">
        <w:trPr>
          <w:trHeight w:val="315"/>
        </w:trPr>
        <w:tc>
          <w:tcPr>
            <w:tcW w:w="1401" w:type="dxa"/>
            <w:tcBorders>
              <w:left w:val="single" w:sz="4" w:space="0" w:color="auto"/>
            </w:tcBorders>
          </w:tcPr>
          <w:p w14:paraId="2D702F4C" w14:textId="77777777" w:rsidR="00867F7A" w:rsidRPr="00867F7A" w:rsidRDefault="00F0420F" w:rsidP="00867F7A">
            <w:pPr>
              <w:tabs>
                <w:tab w:val="left" w:pos="72"/>
              </w:tabs>
              <w:spacing w:before="60" w:after="0" w:line="240" w:lineRule="auto"/>
              <w:ind w:right="157"/>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Tel.-No.:</w:t>
            </w:r>
          </w:p>
        </w:tc>
        <w:tc>
          <w:tcPr>
            <w:tcW w:w="3623" w:type="dxa"/>
            <w:tcBorders>
              <w:bottom w:val="dotted" w:sz="4" w:space="0" w:color="auto"/>
              <w:right w:val="single" w:sz="4" w:space="0" w:color="auto"/>
            </w:tcBorders>
          </w:tcPr>
          <w:p w14:paraId="2D702F4D" w14:textId="77777777" w:rsidR="00867F7A" w:rsidRPr="00867F7A" w:rsidRDefault="00F0420F" w:rsidP="00867F7A">
            <w:pPr>
              <w:spacing w:after="0" w:line="240" w:lineRule="auto"/>
              <w:rPr>
                <w:rFonts w:ascii="Arial" w:eastAsia="Times New Roman" w:hAnsi="Arial" w:cs="Times New Roman"/>
                <w:szCs w:val="20"/>
                <w:lang w:eastAsia="de-CH"/>
              </w:rPr>
            </w:pPr>
            <w:r w:rsidRPr="00867F7A">
              <w:rPr>
                <w:rFonts w:ascii="Arial" w:eastAsia="Times New Roman" w:hAnsi="Arial" w:cs="Times New Roman"/>
                <w:szCs w:val="20"/>
                <w:highlight w:val="lightGray"/>
                <w:lang w:eastAsia="de-CH"/>
              </w:rPr>
              <w:fldChar w:fldCharType="begin">
                <w:ffData>
                  <w:name w:val="Text11"/>
                  <w:enabled/>
                  <w:calcOnExit w:val="0"/>
                  <w:textInput/>
                </w:ffData>
              </w:fldChar>
            </w:r>
            <w:r w:rsidRPr="00867F7A">
              <w:rPr>
                <w:rFonts w:ascii="Arial" w:eastAsia="Times New Roman" w:hAnsi="Arial" w:cs="Times New Roman"/>
                <w:szCs w:val="20"/>
                <w:highlight w:val="lightGray"/>
                <w:lang w:eastAsia="de-CH"/>
              </w:rPr>
              <w:instrText xml:space="preserve"> FORMTEXT </w:instrText>
            </w:r>
            <w:r w:rsidRPr="00867F7A">
              <w:rPr>
                <w:rFonts w:ascii="Arial" w:eastAsia="Times New Roman" w:hAnsi="Arial" w:cs="Times New Roman"/>
                <w:szCs w:val="20"/>
                <w:highlight w:val="lightGray"/>
                <w:lang w:eastAsia="de-CH"/>
              </w:rPr>
            </w:r>
            <w:r w:rsidRPr="00867F7A">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szCs w:val="20"/>
                <w:highlight w:val="lightGray"/>
                <w:lang w:eastAsia="de-CH"/>
              </w:rPr>
              <w:fldChar w:fldCharType="end"/>
            </w:r>
          </w:p>
        </w:tc>
        <w:tc>
          <w:tcPr>
            <w:tcW w:w="164" w:type="dxa"/>
            <w:tcBorders>
              <w:left w:val="nil"/>
            </w:tcBorders>
          </w:tcPr>
          <w:p w14:paraId="2D702F4E" w14:textId="77777777" w:rsidR="00867F7A" w:rsidRPr="00867F7A" w:rsidRDefault="003E11E7" w:rsidP="00867F7A">
            <w:pPr>
              <w:spacing w:before="60" w:after="0" w:line="240" w:lineRule="auto"/>
              <w:ind w:firstLine="142"/>
              <w:rPr>
                <w:rFonts w:ascii="Arial" w:eastAsia="Times New Roman" w:hAnsi="Arial" w:cs="Times New Roman"/>
                <w:szCs w:val="20"/>
                <w:lang w:eastAsia="de-CH"/>
              </w:rPr>
            </w:pPr>
          </w:p>
        </w:tc>
        <w:tc>
          <w:tcPr>
            <w:tcW w:w="5182" w:type="dxa"/>
            <w:tcBorders>
              <w:left w:val="single" w:sz="4" w:space="0" w:color="auto"/>
              <w:right w:val="single" w:sz="4" w:space="0" w:color="auto"/>
            </w:tcBorders>
          </w:tcPr>
          <w:p w14:paraId="2D702F4F"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     </w:t>
            </w:r>
          </w:p>
          <w:p w14:paraId="2D702F50"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      If trader cannot supply required specification </w:t>
            </w:r>
          </w:p>
        </w:tc>
      </w:tr>
      <w:tr w:rsidR="002461AA" w:rsidRPr="003E11E7" w14:paraId="2D702F56" w14:textId="77777777" w:rsidTr="00AE5991">
        <w:trPr>
          <w:trHeight w:val="315"/>
        </w:trPr>
        <w:tc>
          <w:tcPr>
            <w:tcW w:w="1401" w:type="dxa"/>
            <w:tcBorders>
              <w:left w:val="single" w:sz="4" w:space="0" w:color="auto"/>
            </w:tcBorders>
          </w:tcPr>
          <w:p w14:paraId="2D702F52" w14:textId="77777777" w:rsidR="00867F7A" w:rsidRPr="00867F7A" w:rsidRDefault="00F0420F" w:rsidP="003A4482">
            <w:pPr>
              <w:spacing w:after="0" w:line="240" w:lineRule="auto"/>
              <w:ind w:right="159"/>
              <w:rPr>
                <w:rFonts w:ascii="Arial" w:eastAsia="Times New Roman" w:hAnsi="Arial" w:cs="Times New Roman"/>
                <w:szCs w:val="20"/>
                <w:lang w:val="en-GB" w:eastAsia="de-CH"/>
              </w:rPr>
            </w:pPr>
            <w:r>
              <w:rPr>
                <w:rFonts w:ascii="Arial" w:eastAsia="Times New Roman" w:hAnsi="Arial" w:cs="Times New Roman"/>
                <w:szCs w:val="20"/>
                <w:lang w:val="en-GB" w:eastAsia="de-CH"/>
              </w:rPr>
              <w:t>E-M</w:t>
            </w:r>
            <w:r w:rsidRPr="00867F7A">
              <w:rPr>
                <w:rFonts w:ascii="Arial" w:eastAsia="Times New Roman" w:hAnsi="Arial" w:cs="Times New Roman"/>
                <w:szCs w:val="20"/>
                <w:lang w:val="en-GB" w:eastAsia="de-CH"/>
              </w:rPr>
              <w:t>ail:</w:t>
            </w:r>
          </w:p>
        </w:tc>
        <w:tc>
          <w:tcPr>
            <w:tcW w:w="3623" w:type="dxa"/>
            <w:tcBorders>
              <w:top w:val="dotted" w:sz="4" w:space="0" w:color="auto"/>
              <w:bottom w:val="dotted" w:sz="4" w:space="0" w:color="auto"/>
              <w:right w:val="single" w:sz="4" w:space="0" w:color="auto"/>
            </w:tcBorders>
          </w:tcPr>
          <w:p w14:paraId="2D702F53" w14:textId="77777777" w:rsidR="00867F7A" w:rsidRPr="00867F7A" w:rsidRDefault="00F0420F" w:rsidP="00867F7A">
            <w:pPr>
              <w:spacing w:after="0" w:line="240" w:lineRule="auto"/>
              <w:rPr>
                <w:rFonts w:ascii="Arial" w:eastAsia="Times New Roman" w:hAnsi="Arial" w:cs="Times New Roman"/>
                <w:szCs w:val="20"/>
                <w:lang w:eastAsia="de-CH"/>
              </w:rPr>
            </w:pPr>
            <w:r w:rsidRPr="00867F7A">
              <w:rPr>
                <w:rFonts w:ascii="Arial" w:eastAsia="Times New Roman" w:hAnsi="Arial" w:cs="Times New Roman"/>
                <w:szCs w:val="20"/>
                <w:highlight w:val="lightGray"/>
                <w:lang w:eastAsia="de-CH"/>
              </w:rPr>
              <w:fldChar w:fldCharType="begin">
                <w:ffData>
                  <w:name w:val="Text11"/>
                  <w:enabled/>
                  <w:calcOnExit w:val="0"/>
                  <w:textInput/>
                </w:ffData>
              </w:fldChar>
            </w:r>
            <w:r w:rsidRPr="00867F7A">
              <w:rPr>
                <w:rFonts w:ascii="Arial" w:eastAsia="Times New Roman" w:hAnsi="Arial" w:cs="Times New Roman"/>
                <w:szCs w:val="20"/>
                <w:highlight w:val="lightGray"/>
                <w:lang w:eastAsia="de-CH"/>
              </w:rPr>
              <w:instrText xml:space="preserve"> FORMTEXT </w:instrText>
            </w:r>
            <w:r w:rsidRPr="00867F7A">
              <w:rPr>
                <w:rFonts w:ascii="Arial" w:eastAsia="Times New Roman" w:hAnsi="Arial" w:cs="Times New Roman"/>
                <w:szCs w:val="20"/>
                <w:highlight w:val="lightGray"/>
                <w:lang w:eastAsia="de-CH"/>
              </w:rPr>
            </w:r>
            <w:r w:rsidRPr="00867F7A">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szCs w:val="20"/>
                <w:highlight w:val="lightGray"/>
                <w:lang w:eastAsia="de-CH"/>
              </w:rPr>
              <w:fldChar w:fldCharType="end"/>
            </w:r>
          </w:p>
        </w:tc>
        <w:tc>
          <w:tcPr>
            <w:tcW w:w="164" w:type="dxa"/>
            <w:tcBorders>
              <w:left w:val="nil"/>
            </w:tcBorders>
          </w:tcPr>
          <w:p w14:paraId="2D702F54" w14:textId="77777777" w:rsidR="00867F7A" w:rsidRPr="00867F7A" w:rsidRDefault="003E11E7" w:rsidP="00867F7A">
            <w:pPr>
              <w:spacing w:before="60" w:after="0" w:line="240" w:lineRule="auto"/>
              <w:ind w:firstLine="142"/>
              <w:rPr>
                <w:rFonts w:ascii="Arial" w:eastAsia="Times New Roman" w:hAnsi="Arial" w:cs="Times New Roman"/>
                <w:szCs w:val="20"/>
                <w:lang w:val="fr-FR" w:eastAsia="de-CH"/>
              </w:rPr>
            </w:pPr>
          </w:p>
        </w:tc>
        <w:tc>
          <w:tcPr>
            <w:tcW w:w="5182" w:type="dxa"/>
            <w:tcBorders>
              <w:left w:val="single" w:sz="4" w:space="0" w:color="auto"/>
              <w:right w:val="single" w:sz="4" w:space="0" w:color="auto"/>
            </w:tcBorders>
          </w:tcPr>
          <w:p w14:paraId="2D702F55"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      please hand over this form to the producer for </w:t>
            </w:r>
          </w:p>
        </w:tc>
      </w:tr>
      <w:tr w:rsidR="002461AA" w:rsidRPr="003E11E7" w14:paraId="2D702F5B" w14:textId="77777777" w:rsidTr="00AE5991">
        <w:trPr>
          <w:trHeight w:val="315"/>
        </w:trPr>
        <w:tc>
          <w:tcPr>
            <w:tcW w:w="1401" w:type="dxa"/>
            <w:tcBorders>
              <w:left w:val="single" w:sz="4" w:space="0" w:color="auto"/>
            </w:tcBorders>
          </w:tcPr>
          <w:p w14:paraId="2D702F57" w14:textId="77777777" w:rsidR="00867F7A" w:rsidRPr="00867F7A" w:rsidRDefault="003E11E7" w:rsidP="00867F7A">
            <w:pPr>
              <w:spacing w:before="60" w:after="0" w:line="240" w:lineRule="auto"/>
              <w:ind w:right="157"/>
              <w:rPr>
                <w:rFonts w:ascii="Arial" w:eastAsia="Times New Roman" w:hAnsi="Arial" w:cs="Times New Roman"/>
                <w:szCs w:val="20"/>
                <w:lang w:val="en-GB" w:eastAsia="de-CH"/>
              </w:rPr>
            </w:pPr>
          </w:p>
        </w:tc>
        <w:tc>
          <w:tcPr>
            <w:tcW w:w="3623" w:type="dxa"/>
            <w:tcBorders>
              <w:top w:val="dotted" w:sz="4" w:space="0" w:color="auto"/>
              <w:bottom w:val="dotted" w:sz="4" w:space="0" w:color="auto"/>
              <w:right w:val="single" w:sz="4" w:space="0" w:color="auto"/>
            </w:tcBorders>
          </w:tcPr>
          <w:p w14:paraId="2D702F58" w14:textId="77777777" w:rsidR="00867F7A" w:rsidRPr="00867F7A" w:rsidRDefault="00F0420F" w:rsidP="00867F7A">
            <w:pPr>
              <w:spacing w:after="0" w:line="240" w:lineRule="auto"/>
              <w:rPr>
                <w:rFonts w:ascii="Arial" w:eastAsia="Times New Roman" w:hAnsi="Arial" w:cs="Times New Roman"/>
                <w:szCs w:val="20"/>
                <w:lang w:eastAsia="de-CH"/>
              </w:rPr>
            </w:pPr>
            <w:r w:rsidRPr="00867F7A">
              <w:rPr>
                <w:rFonts w:ascii="Arial" w:eastAsia="Times New Roman" w:hAnsi="Arial" w:cs="Times New Roman"/>
                <w:szCs w:val="20"/>
                <w:highlight w:val="lightGray"/>
                <w:lang w:eastAsia="de-CH"/>
              </w:rPr>
              <w:fldChar w:fldCharType="begin">
                <w:ffData>
                  <w:name w:val="Text11"/>
                  <w:enabled/>
                  <w:calcOnExit w:val="0"/>
                  <w:textInput/>
                </w:ffData>
              </w:fldChar>
            </w:r>
            <w:r w:rsidRPr="00867F7A">
              <w:rPr>
                <w:rFonts w:ascii="Arial" w:eastAsia="Times New Roman" w:hAnsi="Arial" w:cs="Times New Roman"/>
                <w:szCs w:val="20"/>
                <w:highlight w:val="lightGray"/>
                <w:lang w:eastAsia="de-CH"/>
              </w:rPr>
              <w:instrText xml:space="preserve"> FORMTEXT </w:instrText>
            </w:r>
            <w:r w:rsidRPr="00867F7A">
              <w:rPr>
                <w:rFonts w:ascii="Arial" w:eastAsia="Times New Roman" w:hAnsi="Arial" w:cs="Times New Roman"/>
                <w:szCs w:val="20"/>
                <w:highlight w:val="lightGray"/>
                <w:lang w:eastAsia="de-CH"/>
              </w:rPr>
            </w:r>
            <w:r w:rsidRPr="00867F7A">
              <w:rPr>
                <w:rFonts w:ascii="Arial" w:eastAsia="Times New Roman" w:hAnsi="Arial" w:cs="Times New Roman"/>
                <w:szCs w:val="20"/>
                <w:highlight w:val="lightGray"/>
                <w:lang w:eastAsia="de-CH"/>
              </w:rPr>
              <w:fldChar w:fldCharType="separate"/>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noProof/>
                <w:szCs w:val="20"/>
                <w:highlight w:val="lightGray"/>
                <w:lang w:eastAsia="de-CH"/>
              </w:rPr>
              <w:t> </w:t>
            </w:r>
            <w:r w:rsidRPr="00867F7A">
              <w:rPr>
                <w:rFonts w:ascii="Arial" w:eastAsia="Times New Roman" w:hAnsi="Arial" w:cs="Times New Roman"/>
                <w:szCs w:val="20"/>
                <w:highlight w:val="lightGray"/>
                <w:lang w:eastAsia="de-CH"/>
              </w:rPr>
              <w:fldChar w:fldCharType="end"/>
            </w:r>
          </w:p>
        </w:tc>
        <w:tc>
          <w:tcPr>
            <w:tcW w:w="164" w:type="dxa"/>
            <w:tcBorders>
              <w:left w:val="nil"/>
            </w:tcBorders>
          </w:tcPr>
          <w:p w14:paraId="2D702F59" w14:textId="77777777" w:rsidR="00867F7A" w:rsidRPr="00867F7A" w:rsidRDefault="003E11E7" w:rsidP="00867F7A">
            <w:pPr>
              <w:spacing w:before="60" w:after="0" w:line="240" w:lineRule="auto"/>
              <w:ind w:firstLine="142"/>
              <w:rPr>
                <w:rFonts w:ascii="Arial" w:eastAsia="Times New Roman" w:hAnsi="Arial" w:cs="Times New Roman"/>
                <w:szCs w:val="20"/>
                <w:lang w:eastAsia="de-CH"/>
              </w:rPr>
            </w:pPr>
          </w:p>
        </w:tc>
        <w:tc>
          <w:tcPr>
            <w:tcW w:w="5182" w:type="dxa"/>
            <w:tcBorders>
              <w:left w:val="single" w:sz="4" w:space="0" w:color="auto"/>
              <w:right w:val="single" w:sz="4" w:space="0" w:color="auto"/>
            </w:tcBorders>
          </w:tcPr>
          <w:p w14:paraId="2D702F5A"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      the necessary details or enclose an adequate </w:t>
            </w:r>
          </w:p>
        </w:tc>
      </w:tr>
      <w:tr w:rsidR="002461AA" w14:paraId="2D702F5F" w14:textId="77777777" w:rsidTr="00AE5991">
        <w:trPr>
          <w:trHeight w:val="315"/>
        </w:trPr>
        <w:tc>
          <w:tcPr>
            <w:tcW w:w="5024" w:type="dxa"/>
            <w:gridSpan w:val="2"/>
            <w:tcBorders>
              <w:left w:val="single" w:sz="4" w:space="0" w:color="auto"/>
              <w:right w:val="single" w:sz="4" w:space="0" w:color="auto"/>
            </w:tcBorders>
          </w:tcPr>
          <w:p w14:paraId="2D702F5C" w14:textId="77777777" w:rsidR="00867F7A" w:rsidRPr="00867F7A" w:rsidRDefault="00F0420F" w:rsidP="00867F7A">
            <w:pPr>
              <w:spacing w:before="60" w:after="0" w:line="240" w:lineRule="auto"/>
              <w:ind w:right="157"/>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Contact point for possible inquiries:</w:t>
            </w:r>
          </w:p>
        </w:tc>
        <w:tc>
          <w:tcPr>
            <w:tcW w:w="164" w:type="dxa"/>
            <w:tcBorders>
              <w:left w:val="nil"/>
            </w:tcBorders>
          </w:tcPr>
          <w:p w14:paraId="2D702F5D" w14:textId="77777777" w:rsidR="00867F7A" w:rsidRPr="00867F7A" w:rsidRDefault="003E11E7" w:rsidP="00867F7A">
            <w:pPr>
              <w:spacing w:before="60" w:after="0" w:line="240" w:lineRule="auto"/>
              <w:ind w:firstLine="142"/>
              <w:rPr>
                <w:rFonts w:ascii="Arial" w:eastAsia="Times New Roman" w:hAnsi="Arial" w:cs="Times New Roman"/>
                <w:szCs w:val="20"/>
                <w:lang w:val="en-GB" w:eastAsia="de-CH"/>
              </w:rPr>
            </w:pPr>
          </w:p>
        </w:tc>
        <w:tc>
          <w:tcPr>
            <w:tcW w:w="5182" w:type="dxa"/>
            <w:tcBorders>
              <w:left w:val="single" w:sz="4" w:space="0" w:color="auto"/>
              <w:right w:val="single" w:sz="4" w:space="0" w:color="auto"/>
            </w:tcBorders>
          </w:tcPr>
          <w:p w14:paraId="2D702F5E" w14:textId="77777777" w:rsidR="00867F7A" w:rsidRPr="00867F7A" w:rsidRDefault="00F0420F" w:rsidP="00867F7A">
            <w:pPr>
              <w:spacing w:before="60"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      specification of your producer!</w:t>
            </w:r>
          </w:p>
        </w:tc>
      </w:tr>
      <w:tr w:rsidR="002461AA" w14:paraId="2D702F63" w14:textId="77777777" w:rsidTr="00AE5991">
        <w:trPr>
          <w:trHeight w:val="315"/>
        </w:trPr>
        <w:tc>
          <w:tcPr>
            <w:tcW w:w="5024" w:type="dxa"/>
            <w:gridSpan w:val="2"/>
            <w:tcBorders>
              <w:left w:val="single" w:sz="4" w:space="0" w:color="auto"/>
              <w:right w:val="single" w:sz="4" w:space="0" w:color="auto"/>
            </w:tcBorders>
          </w:tcPr>
          <w:p w14:paraId="2D702F60" w14:textId="77777777" w:rsidR="00867F7A" w:rsidRPr="00867F7A" w:rsidRDefault="00F0420F" w:rsidP="00867F7A">
            <w:pPr>
              <w:spacing w:before="60" w:after="0" w:line="240" w:lineRule="auto"/>
              <w:ind w:right="157"/>
              <w:rPr>
                <w:rFonts w:ascii="Arial" w:eastAsia="Times New Roman" w:hAnsi="Arial" w:cs="Times New Roman"/>
                <w:szCs w:val="20"/>
                <w:lang w:val="de-CH" w:eastAsia="de-CH"/>
              </w:rPr>
            </w:pPr>
            <w:r w:rsidRPr="00867F7A">
              <w:rPr>
                <w:rFonts w:ascii="Arial" w:eastAsia="Times New Roman" w:hAnsi="Arial" w:cs="Times New Roman"/>
                <w:sz w:val="20"/>
                <w:szCs w:val="20"/>
                <w:highlight w:val="lightGray"/>
                <w:lang w:val="de-CH" w:eastAsia="de-CH"/>
              </w:rPr>
              <w:fldChar w:fldCharType="begin">
                <w:ffData>
                  <w:name w:val="Text11"/>
                  <w:enabled/>
                  <w:calcOnExit w:val="0"/>
                  <w:textInput/>
                </w:ffData>
              </w:fldChar>
            </w:r>
            <w:r w:rsidRPr="00867F7A">
              <w:rPr>
                <w:rFonts w:ascii="Arial" w:eastAsia="Times New Roman" w:hAnsi="Arial" w:cs="Times New Roman"/>
                <w:sz w:val="20"/>
                <w:szCs w:val="20"/>
                <w:highlight w:val="lightGray"/>
                <w:lang w:val="de-CH" w:eastAsia="de-CH"/>
              </w:rPr>
              <w:instrText xml:space="preserve"> FORMTEXT </w:instrText>
            </w:r>
            <w:r w:rsidRPr="00867F7A">
              <w:rPr>
                <w:rFonts w:ascii="Arial" w:eastAsia="Times New Roman" w:hAnsi="Arial" w:cs="Times New Roman"/>
                <w:sz w:val="20"/>
                <w:szCs w:val="20"/>
                <w:highlight w:val="lightGray"/>
                <w:lang w:val="de-CH" w:eastAsia="de-CH"/>
              </w:rPr>
            </w:r>
            <w:r w:rsidRPr="00867F7A">
              <w:rPr>
                <w:rFonts w:ascii="Arial" w:eastAsia="Times New Roman" w:hAnsi="Arial" w:cs="Times New Roman"/>
                <w:sz w:val="20"/>
                <w:szCs w:val="20"/>
                <w:highlight w:val="lightGray"/>
                <w:lang w:val="de-CH" w:eastAsia="de-CH"/>
              </w:rPr>
              <w:fldChar w:fldCharType="separate"/>
            </w:r>
            <w:r w:rsidRPr="00867F7A">
              <w:rPr>
                <w:rFonts w:ascii="Arial" w:eastAsia="Times New Roman" w:hAnsi="Arial" w:cs="Times New Roman"/>
                <w:noProof/>
                <w:sz w:val="20"/>
                <w:szCs w:val="20"/>
                <w:highlight w:val="lightGray"/>
                <w:lang w:val="de-CH" w:eastAsia="de-CH"/>
              </w:rPr>
              <w:t> </w:t>
            </w:r>
            <w:r w:rsidRPr="00867F7A">
              <w:rPr>
                <w:rFonts w:ascii="Arial" w:eastAsia="Times New Roman" w:hAnsi="Arial" w:cs="Times New Roman"/>
                <w:noProof/>
                <w:sz w:val="20"/>
                <w:szCs w:val="20"/>
                <w:highlight w:val="lightGray"/>
                <w:lang w:val="de-CH" w:eastAsia="de-CH"/>
              </w:rPr>
              <w:t> </w:t>
            </w:r>
            <w:r w:rsidRPr="00867F7A">
              <w:rPr>
                <w:rFonts w:ascii="Arial" w:eastAsia="Times New Roman" w:hAnsi="Arial" w:cs="Times New Roman"/>
                <w:noProof/>
                <w:sz w:val="20"/>
                <w:szCs w:val="20"/>
                <w:highlight w:val="lightGray"/>
                <w:lang w:val="de-CH" w:eastAsia="de-CH"/>
              </w:rPr>
              <w:t> </w:t>
            </w:r>
            <w:r w:rsidRPr="00867F7A">
              <w:rPr>
                <w:rFonts w:ascii="Arial" w:eastAsia="Times New Roman" w:hAnsi="Arial" w:cs="Times New Roman"/>
                <w:noProof/>
                <w:sz w:val="20"/>
                <w:szCs w:val="20"/>
                <w:highlight w:val="lightGray"/>
                <w:lang w:val="de-CH" w:eastAsia="de-CH"/>
              </w:rPr>
              <w:t> </w:t>
            </w:r>
            <w:r w:rsidRPr="00867F7A">
              <w:rPr>
                <w:rFonts w:ascii="Arial" w:eastAsia="Times New Roman" w:hAnsi="Arial" w:cs="Times New Roman"/>
                <w:noProof/>
                <w:sz w:val="20"/>
                <w:szCs w:val="20"/>
                <w:highlight w:val="lightGray"/>
                <w:lang w:val="de-CH" w:eastAsia="de-CH"/>
              </w:rPr>
              <w:t> </w:t>
            </w:r>
            <w:r w:rsidRPr="00867F7A">
              <w:rPr>
                <w:rFonts w:ascii="Arial" w:eastAsia="Times New Roman" w:hAnsi="Arial" w:cs="Times New Roman"/>
                <w:sz w:val="20"/>
                <w:szCs w:val="20"/>
                <w:highlight w:val="lightGray"/>
                <w:lang w:val="de-CH" w:eastAsia="de-CH"/>
              </w:rPr>
              <w:fldChar w:fldCharType="end"/>
            </w:r>
          </w:p>
        </w:tc>
        <w:tc>
          <w:tcPr>
            <w:tcW w:w="164" w:type="dxa"/>
            <w:tcBorders>
              <w:left w:val="nil"/>
            </w:tcBorders>
          </w:tcPr>
          <w:p w14:paraId="2D702F61" w14:textId="77777777" w:rsidR="00867F7A" w:rsidRPr="00867F7A" w:rsidRDefault="003E11E7" w:rsidP="00867F7A">
            <w:pPr>
              <w:spacing w:before="60" w:after="0" w:line="240" w:lineRule="auto"/>
              <w:ind w:firstLine="142"/>
              <w:rPr>
                <w:rFonts w:ascii="Arial" w:eastAsia="Times New Roman" w:hAnsi="Arial" w:cs="Times New Roman"/>
                <w:szCs w:val="20"/>
                <w:lang w:eastAsia="de-CH"/>
              </w:rPr>
            </w:pPr>
          </w:p>
        </w:tc>
        <w:tc>
          <w:tcPr>
            <w:tcW w:w="5182" w:type="dxa"/>
            <w:tcBorders>
              <w:left w:val="single" w:sz="4" w:space="0" w:color="auto"/>
              <w:right w:val="single" w:sz="4" w:space="0" w:color="auto"/>
            </w:tcBorders>
          </w:tcPr>
          <w:p w14:paraId="2D702F62" w14:textId="77777777" w:rsidR="00867F7A" w:rsidRPr="00867F7A" w:rsidRDefault="003E11E7" w:rsidP="00867F7A">
            <w:pPr>
              <w:spacing w:before="60" w:after="0" w:line="240" w:lineRule="auto"/>
              <w:rPr>
                <w:rFonts w:ascii="Arial" w:eastAsia="Times New Roman" w:hAnsi="Arial" w:cs="Times New Roman"/>
                <w:szCs w:val="20"/>
                <w:lang w:eastAsia="de-CH"/>
              </w:rPr>
            </w:pPr>
          </w:p>
        </w:tc>
      </w:tr>
      <w:tr w:rsidR="002461AA" w:rsidRPr="003E11E7" w14:paraId="2D702F6A" w14:textId="77777777" w:rsidTr="00AE5991">
        <w:trPr>
          <w:trHeight w:val="1117"/>
        </w:trPr>
        <w:tc>
          <w:tcPr>
            <w:tcW w:w="5024" w:type="dxa"/>
            <w:gridSpan w:val="2"/>
            <w:tcBorders>
              <w:left w:val="single" w:sz="4" w:space="0" w:color="auto"/>
              <w:right w:val="single" w:sz="4" w:space="0" w:color="auto"/>
            </w:tcBorders>
          </w:tcPr>
          <w:p w14:paraId="2D702F64" w14:textId="77777777" w:rsidR="00867F7A" w:rsidRPr="00867F7A" w:rsidRDefault="00F0420F" w:rsidP="00867F7A">
            <w:pPr>
              <w:spacing w:before="60" w:after="0" w:line="240" w:lineRule="auto"/>
              <w:ind w:right="157"/>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Certified by:</w:t>
            </w:r>
          </w:p>
          <w:p w14:paraId="2D702F65" w14:textId="77777777" w:rsidR="00867F7A" w:rsidRPr="00867F7A" w:rsidRDefault="00F0420F" w:rsidP="00867F7A">
            <w:pPr>
              <w:spacing w:before="60" w:after="0" w:line="240" w:lineRule="auto"/>
              <w:ind w:right="-38"/>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de-CH"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de-CH" w:eastAsia="de-CH"/>
              </w:rPr>
            </w:r>
            <w:r w:rsidR="003E11E7">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 w:val="20"/>
                <w:szCs w:val="20"/>
                <w:lang w:val="en-GB" w:eastAsia="de-CH"/>
              </w:rPr>
              <w:t xml:space="preserve"> I</w:t>
            </w:r>
            <w:r w:rsidRPr="00867F7A">
              <w:rPr>
                <w:rFonts w:ascii="Arial" w:eastAsia="Times New Roman" w:hAnsi="Arial" w:cs="Times New Roman"/>
                <w:szCs w:val="20"/>
                <w:lang w:val="en-GB" w:eastAsia="de-CH"/>
              </w:rPr>
              <w:t xml:space="preserve">SO 9001/2000 </w:t>
            </w:r>
            <w:r w:rsidRPr="00867F7A">
              <w:rPr>
                <w:rFonts w:ascii="Arial" w:eastAsia="Times New Roman" w:hAnsi="Arial" w:cs="Times New Roman"/>
                <w:szCs w:val="20"/>
                <w:highlight w:val="lightGray"/>
                <w:lang w:val="de-CH"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de-CH" w:eastAsia="de-CH"/>
              </w:rPr>
            </w:r>
            <w:r w:rsidR="003E11E7">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Cs w:val="20"/>
                <w:lang w:val="en-GB" w:eastAsia="de-CH"/>
              </w:rPr>
              <w:t xml:space="preserve"> </w:t>
            </w:r>
            <w:r w:rsidRPr="00867F7A">
              <w:rPr>
                <w:rFonts w:ascii="Arial" w:eastAsia="Times New Roman" w:hAnsi="Arial" w:cs="Times New Roman"/>
                <w:lang w:val="en-GB" w:eastAsia="de-CH"/>
              </w:rPr>
              <w:t xml:space="preserve">ISO </w:t>
            </w:r>
            <w:r w:rsidRPr="00867F7A">
              <w:rPr>
                <w:rFonts w:ascii="Arial" w:eastAsia="Times New Roman" w:hAnsi="Arial" w:cs="Arial"/>
                <w:lang w:val="en-GB" w:eastAsia="de-CH"/>
              </w:rPr>
              <w:t xml:space="preserve">14001 </w:t>
            </w:r>
            <w:r w:rsidRPr="00867F7A">
              <w:rPr>
                <w:rFonts w:ascii="Arial" w:eastAsia="Times New Roman" w:hAnsi="Arial" w:cs="Arial"/>
                <w:highlight w:val="lightGray"/>
                <w:lang w:val="fr-CH" w:eastAsia="de-CH"/>
              </w:rPr>
              <w:fldChar w:fldCharType="begin">
                <w:ffData>
                  <w:name w:val=""/>
                  <w:enabled/>
                  <w:calcOnExit w:val="0"/>
                  <w:checkBox>
                    <w:sizeAuto/>
                    <w:default w:val="0"/>
                  </w:checkBox>
                </w:ffData>
              </w:fldChar>
            </w:r>
            <w:r w:rsidRPr="00867F7A">
              <w:rPr>
                <w:rFonts w:ascii="Arial" w:eastAsia="Times New Roman" w:hAnsi="Arial" w:cs="Arial"/>
                <w:highlight w:val="lightGray"/>
                <w:lang w:val="en-GB" w:eastAsia="de-CH"/>
              </w:rPr>
              <w:instrText xml:space="preserve"> FORMCHECKBOX </w:instrText>
            </w:r>
            <w:r w:rsidR="003E11E7">
              <w:rPr>
                <w:rFonts w:ascii="Arial" w:eastAsia="Times New Roman" w:hAnsi="Arial" w:cs="Arial"/>
                <w:highlight w:val="lightGray"/>
                <w:lang w:val="fr-CH" w:eastAsia="de-CH"/>
              </w:rPr>
            </w:r>
            <w:r w:rsidR="003E11E7">
              <w:rPr>
                <w:rFonts w:ascii="Arial" w:eastAsia="Times New Roman" w:hAnsi="Arial" w:cs="Arial"/>
                <w:highlight w:val="lightGray"/>
                <w:lang w:val="fr-CH" w:eastAsia="de-CH"/>
              </w:rPr>
              <w:fldChar w:fldCharType="separate"/>
            </w:r>
            <w:r w:rsidRPr="00867F7A">
              <w:rPr>
                <w:rFonts w:ascii="Arial" w:eastAsia="Times New Roman" w:hAnsi="Arial" w:cs="Arial"/>
                <w:highlight w:val="lightGray"/>
                <w:lang w:val="fr-CH" w:eastAsia="de-CH"/>
              </w:rPr>
              <w:fldChar w:fldCharType="end"/>
            </w:r>
            <w:r w:rsidRPr="00867F7A">
              <w:rPr>
                <w:rFonts w:ascii="Arial" w:eastAsia="Times New Roman" w:hAnsi="Arial" w:cs="Arial"/>
                <w:lang w:val="en-GB" w:eastAsia="de-CH"/>
              </w:rPr>
              <w:t xml:space="preserve"> FSSC 22000</w:t>
            </w:r>
          </w:p>
          <w:p w14:paraId="2D702F66" w14:textId="77777777" w:rsidR="00867F7A" w:rsidRPr="00867F7A" w:rsidRDefault="00F0420F" w:rsidP="00867F7A">
            <w:pPr>
              <w:spacing w:before="60" w:after="0" w:line="240" w:lineRule="auto"/>
              <w:ind w:right="157"/>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de-CH" w:eastAsia="de-CH"/>
              </w:rPr>
              <w:fldChar w:fldCharType="begin">
                <w:ffData>
                  <w:name w:val="Kontrollkästchen1"/>
                  <w:enabled/>
                  <w:calcOnExit w:val="0"/>
                  <w:checkBox>
                    <w:sizeAuto/>
                    <w:default w:val="0"/>
                  </w:checkBox>
                </w:ffData>
              </w:fldChar>
            </w:r>
            <w:bookmarkStart w:id="1" w:name="Kontrollkästchen1"/>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de-CH" w:eastAsia="de-CH"/>
              </w:rPr>
            </w:r>
            <w:r w:rsidR="003E11E7">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szCs w:val="20"/>
                <w:highlight w:val="lightGray"/>
                <w:lang w:val="de-CH" w:eastAsia="de-CH"/>
              </w:rPr>
              <w:fldChar w:fldCharType="end"/>
            </w:r>
            <w:bookmarkEnd w:id="1"/>
            <w:r w:rsidRPr="00867F7A">
              <w:rPr>
                <w:rFonts w:ascii="Arial" w:eastAsia="Times New Roman" w:hAnsi="Arial" w:cs="Times New Roman"/>
                <w:szCs w:val="20"/>
                <w:lang w:val="en-GB" w:eastAsia="de-CH"/>
              </w:rPr>
              <w:t xml:space="preserve"> BRC  </w:t>
            </w:r>
            <w:r w:rsidRPr="00867F7A">
              <w:rPr>
                <w:rFonts w:ascii="Arial" w:eastAsia="Times New Roman" w:hAnsi="Arial" w:cs="Times New Roman"/>
                <w:szCs w:val="20"/>
                <w:highlight w:val="lightGray"/>
                <w:lang w:val="de-CH"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de-CH" w:eastAsia="de-CH"/>
              </w:rPr>
            </w:r>
            <w:r w:rsidR="003E11E7">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Cs w:val="20"/>
                <w:lang w:val="en-GB" w:eastAsia="de-CH"/>
              </w:rPr>
              <w:t xml:space="preserve"> IFS  </w:t>
            </w:r>
            <w:r w:rsidRPr="00867F7A">
              <w:rPr>
                <w:rFonts w:ascii="Arial" w:eastAsia="Times New Roman" w:hAnsi="Arial" w:cs="Times New Roman"/>
                <w:szCs w:val="20"/>
                <w:highlight w:val="lightGray"/>
                <w:lang w:val="de-CH"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de-CH" w:eastAsia="de-CH"/>
              </w:rPr>
            </w:r>
            <w:r w:rsidR="003E11E7">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Cs w:val="20"/>
                <w:lang w:val="en-GB" w:eastAsia="de-CH"/>
              </w:rPr>
              <w:t xml:space="preserve"> others: which  </w:t>
            </w:r>
            <w:r w:rsidRPr="00867F7A">
              <w:rPr>
                <w:rFonts w:ascii="Arial" w:eastAsia="Times New Roman" w:hAnsi="Arial" w:cs="Times New Roman"/>
                <w:szCs w:val="20"/>
                <w:highlight w:val="lightGray"/>
                <w:lang w:val="de-CH" w:eastAsia="de-CH"/>
              </w:rPr>
              <w:fldChar w:fldCharType="begin">
                <w:ffData>
                  <w:name w:val="Text11"/>
                  <w:enabled/>
                  <w:calcOnExit w:val="0"/>
                  <w:textInput/>
                </w:ffData>
              </w:fldChar>
            </w:r>
            <w:r w:rsidRPr="00867F7A">
              <w:rPr>
                <w:rFonts w:ascii="Arial" w:eastAsia="Times New Roman" w:hAnsi="Arial" w:cs="Times New Roman"/>
                <w:szCs w:val="20"/>
                <w:highlight w:val="lightGray"/>
                <w:lang w:val="en-GB" w:eastAsia="de-CH"/>
              </w:rPr>
              <w:instrText xml:space="preserve"> FORMTEXT </w:instrText>
            </w:r>
            <w:r w:rsidRPr="00867F7A">
              <w:rPr>
                <w:rFonts w:ascii="Arial" w:eastAsia="Times New Roman" w:hAnsi="Arial" w:cs="Times New Roman"/>
                <w:szCs w:val="20"/>
                <w:highlight w:val="lightGray"/>
                <w:lang w:val="de-CH" w:eastAsia="de-CH"/>
              </w:rPr>
            </w:r>
            <w:r w:rsidRPr="00867F7A">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Cs w:val="20"/>
                <w:lang w:val="en-GB" w:eastAsia="de-CH"/>
              </w:rPr>
              <w:tab/>
            </w:r>
          </w:p>
          <w:p w14:paraId="2D702F67" w14:textId="77777777" w:rsidR="00867F7A" w:rsidRPr="00867F7A" w:rsidRDefault="00F0420F" w:rsidP="00867F7A">
            <w:pPr>
              <w:spacing w:before="60" w:after="0" w:line="240" w:lineRule="auto"/>
              <w:ind w:right="157"/>
              <w:rPr>
                <w:rFonts w:ascii="Arial" w:eastAsia="Times New Roman" w:hAnsi="Arial" w:cs="Times New Roman"/>
                <w:szCs w:val="20"/>
                <w:highlight w:val="lightGray"/>
                <w:lang w:val="en-GB" w:eastAsia="de-CH"/>
              </w:rPr>
            </w:pPr>
            <w:r w:rsidRPr="00867F7A">
              <w:rPr>
                <w:rFonts w:ascii="Arial" w:eastAsia="Times New Roman" w:hAnsi="Arial" w:cs="Times New Roman"/>
                <w:szCs w:val="20"/>
                <w:lang w:val="en-GB" w:eastAsia="de-CH"/>
              </w:rPr>
              <w:t xml:space="preserve">Certification Company: </w:t>
            </w:r>
            <w:r w:rsidRPr="00867F7A">
              <w:rPr>
                <w:rFonts w:ascii="Arial" w:eastAsia="Times New Roman" w:hAnsi="Arial" w:cs="Times New Roman"/>
                <w:szCs w:val="20"/>
                <w:highlight w:val="lightGray"/>
                <w:lang w:val="de-CH" w:eastAsia="de-CH"/>
              </w:rPr>
              <w:fldChar w:fldCharType="begin">
                <w:ffData>
                  <w:name w:val="Text11"/>
                  <w:enabled/>
                  <w:calcOnExit w:val="0"/>
                  <w:textInput/>
                </w:ffData>
              </w:fldChar>
            </w:r>
            <w:r w:rsidRPr="00867F7A">
              <w:rPr>
                <w:rFonts w:ascii="Arial" w:eastAsia="Times New Roman" w:hAnsi="Arial" w:cs="Times New Roman"/>
                <w:szCs w:val="20"/>
                <w:highlight w:val="lightGray"/>
                <w:lang w:val="en-GB" w:eastAsia="de-CH"/>
              </w:rPr>
              <w:instrText xml:space="preserve"> FORMTEXT </w:instrText>
            </w:r>
            <w:r w:rsidRPr="00867F7A">
              <w:rPr>
                <w:rFonts w:ascii="Arial" w:eastAsia="Times New Roman" w:hAnsi="Arial" w:cs="Times New Roman"/>
                <w:szCs w:val="20"/>
                <w:highlight w:val="lightGray"/>
                <w:lang w:val="de-CH" w:eastAsia="de-CH"/>
              </w:rPr>
            </w:r>
            <w:r w:rsidRPr="00867F7A">
              <w:rPr>
                <w:rFonts w:ascii="Arial" w:eastAsia="Times New Roman" w:hAnsi="Arial" w:cs="Times New Roman"/>
                <w:szCs w:val="20"/>
                <w:highlight w:val="lightGray"/>
                <w:lang w:val="de-CH" w:eastAsia="de-CH"/>
              </w:rPr>
              <w:fldChar w:fldCharType="separate"/>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noProof/>
                <w:szCs w:val="20"/>
                <w:highlight w:val="lightGray"/>
                <w:lang w:val="de-CH" w:eastAsia="de-CH"/>
              </w:rPr>
              <w:t> </w:t>
            </w:r>
            <w:r w:rsidRPr="00867F7A">
              <w:rPr>
                <w:rFonts w:ascii="Arial" w:eastAsia="Times New Roman" w:hAnsi="Arial" w:cs="Times New Roman"/>
                <w:szCs w:val="20"/>
                <w:highlight w:val="lightGray"/>
                <w:lang w:val="de-CH" w:eastAsia="de-CH"/>
              </w:rPr>
              <w:fldChar w:fldCharType="end"/>
            </w:r>
            <w:r w:rsidRPr="00867F7A">
              <w:rPr>
                <w:rFonts w:ascii="Arial" w:eastAsia="Times New Roman" w:hAnsi="Arial" w:cs="Times New Roman"/>
                <w:sz w:val="20"/>
                <w:szCs w:val="20"/>
                <w:lang w:val="en-GB" w:eastAsia="de-CH"/>
              </w:rPr>
              <w:tab/>
            </w:r>
          </w:p>
        </w:tc>
        <w:tc>
          <w:tcPr>
            <w:tcW w:w="164" w:type="dxa"/>
            <w:tcBorders>
              <w:left w:val="nil"/>
            </w:tcBorders>
          </w:tcPr>
          <w:p w14:paraId="2D702F68" w14:textId="77777777" w:rsidR="00867F7A" w:rsidRPr="00867F7A" w:rsidRDefault="003E11E7" w:rsidP="00867F7A">
            <w:pPr>
              <w:spacing w:before="60" w:after="0" w:line="240" w:lineRule="auto"/>
              <w:ind w:firstLine="142"/>
              <w:rPr>
                <w:rFonts w:ascii="Arial" w:eastAsia="Times New Roman" w:hAnsi="Arial" w:cs="Times New Roman"/>
                <w:szCs w:val="20"/>
                <w:lang w:val="en-GB" w:eastAsia="de-CH"/>
              </w:rPr>
            </w:pPr>
          </w:p>
        </w:tc>
        <w:tc>
          <w:tcPr>
            <w:tcW w:w="5182" w:type="dxa"/>
            <w:tcBorders>
              <w:left w:val="single" w:sz="4" w:space="0" w:color="auto"/>
              <w:right w:val="single" w:sz="4" w:space="0" w:color="auto"/>
            </w:tcBorders>
          </w:tcPr>
          <w:p w14:paraId="2D702F69" w14:textId="77777777" w:rsidR="00867F7A" w:rsidRPr="00867F7A" w:rsidRDefault="003E11E7" w:rsidP="00867F7A">
            <w:pPr>
              <w:spacing w:before="60" w:after="0" w:line="240" w:lineRule="auto"/>
              <w:ind w:right="157"/>
              <w:rPr>
                <w:rFonts w:ascii="Arial" w:eastAsia="Times New Roman" w:hAnsi="Arial" w:cs="Times New Roman"/>
                <w:szCs w:val="20"/>
                <w:highlight w:val="lightGray"/>
                <w:lang w:val="en-GB" w:eastAsia="de-CH"/>
              </w:rPr>
            </w:pPr>
          </w:p>
        </w:tc>
      </w:tr>
      <w:tr w:rsidR="002461AA" w14:paraId="2D702F6E" w14:textId="77777777" w:rsidTr="00AE5991">
        <w:trPr>
          <w:trHeight w:val="750"/>
        </w:trPr>
        <w:tc>
          <w:tcPr>
            <w:tcW w:w="5024" w:type="dxa"/>
            <w:gridSpan w:val="2"/>
            <w:tcBorders>
              <w:left w:val="single" w:sz="4" w:space="0" w:color="auto"/>
              <w:bottom w:val="single" w:sz="4" w:space="0" w:color="auto"/>
              <w:right w:val="single" w:sz="4" w:space="0" w:color="auto"/>
            </w:tcBorders>
            <w:shd w:val="clear" w:color="auto" w:fill="auto"/>
          </w:tcPr>
          <w:p w14:paraId="2D702F6B" w14:textId="77777777" w:rsidR="00867F7A" w:rsidRPr="00867F7A" w:rsidRDefault="00F0420F" w:rsidP="00867F7A">
            <w:pPr>
              <w:spacing w:before="60" w:after="0" w:line="240" w:lineRule="auto"/>
              <w:ind w:right="157"/>
              <w:rPr>
                <w:rFonts w:ascii="Arial" w:eastAsia="Times New Roman" w:hAnsi="Arial" w:cs="Times New Roman"/>
                <w:sz w:val="20"/>
                <w:szCs w:val="20"/>
                <w:lang w:val="en-GB" w:eastAsia="de-CH"/>
              </w:rPr>
            </w:pPr>
            <w:r w:rsidRPr="00867F7A">
              <w:rPr>
                <w:rFonts w:ascii="Arial" w:eastAsia="Times New Roman" w:hAnsi="Arial" w:cs="Times New Roman"/>
                <w:szCs w:val="20"/>
                <w:lang w:val="en-GB" w:eastAsia="de-CH"/>
              </w:rPr>
              <w:t xml:space="preserve">Possible EU-Trading number: </w:t>
            </w:r>
            <w:r w:rsidRPr="00867F7A">
              <w:rPr>
                <w:rFonts w:ascii="Arial" w:eastAsia="Times New Roman" w:hAnsi="Arial" w:cs="Times New Roman"/>
                <w:szCs w:val="20"/>
                <w:highlight w:val="lightGray"/>
                <w:lang w:val="en-GB" w:eastAsia="de-CH"/>
              </w:rPr>
              <w:fldChar w:fldCharType="begin">
                <w:ffData>
                  <w:name w:val="Text11"/>
                  <w:enabled/>
                  <w:calcOnExit w:val="0"/>
                  <w:textInput/>
                </w:ffData>
              </w:fldChar>
            </w:r>
            <w:r w:rsidRPr="00867F7A">
              <w:rPr>
                <w:rFonts w:ascii="Arial" w:eastAsia="Times New Roman" w:hAnsi="Arial" w:cs="Times New Roman"/>
                <w:szCs w:val="20"/>
                <w:highlight w:val="lightGray"/>
                <w:lang w:val="en-GB" w:eastAsia="de-CH"/>
              </w:rPr>
              <w:instrText xml:space="preserve"> FORMTEXT </w:instrText>
            </w:r>
            <w:r w:rsidRPr="00867F7A">
              <w:rPr>
                <w:rFonts w:ascii="Arial" w:eastAsia="Times New Roman" w:hAnsi="Arial" w:cs="Times New Roman"/>
                <w:szCs w:val="20"/>
                <w:highlight w:val="lightGray"/>
                <w:lang w:val="en-GB" w:eastAsia="de-CH"/>
              </w:rPr>
            </w:r>
            <w:r w:rsidRPr="00867F7A">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noProof/>
                <w:szCs w:val="20"/>
                <w:highlight w:val="lightGray"/>
                <w:lang w:val="en-GB" w:eastAsia="de-CH"/>
              </w:rPr>
              <w:t> </w:t>
            </w:r>
            <w:r w:rsidRPr="00867F7A">
              <w:rPr>
                <w:rFonts w:ascii="Arial" w:eastAsia="Times New Roman" w:hAnsi="Arial" w:cs="Times New Roman"/>
                <w:noProof/>
                <w:szCs w:val="20"/>
                <w:highlight w:val="lightGray"/>
                <w:lang w:val="en-GB" w:eastAsia="de-CH"/>
              </w:rPr>
              <w:t> </w:t>
            </w:r>
            <w:r w:rsidRPr="00867F7A">
              <w:rPr>
                <w:rFonts w:ascii="Arial" w:eastAsia="Times New Roman" w:hAnsi="Arial" w:cs="Times New Roman"/>
                <w:noProof/>
                <w:szCs w:val="20"/>
                <w:highlight w:val="lightGray"/>
                <w:lang w:val="en-GB" w:eastAsia="de-CH"/>
              </w:rPr>
              <w:t> </w:t>
            </w:r>
            <w:r w:rsidRPr="00867F7A">
              <w:rPr>
                <w:rFonts w:ascii="Arial" w:eastAsia="Times New Roman" w:hAnsi="Arial" w:cs="Times New Roman"/>
                <w:noProof/>
                <w:szCs w:val="20"/>
                <w:highlight w:val="lightGray"/>
                <w:lang w:val="en-GB" w:eastAsia="de-CH"/>
              </w:rPr>
              <w:t> </w:t>
            </w:r>
            <w:r w:rsidRPr="00867F7A">
              <w:rPr>
                <w:rFonts w:ascii="Arial" w:eastAsia="Times New Roman" w:hAnsi="Arial" w:cs="Times New Roman"/>
                <w:noProof/>
                <w:szCs w:val="20"/>
                <w:highlight w:val="lightGray"/>
                <w:lang w:val="en-GB" w:eastAsia="de-CH"/>
              </w:rPr>
              <w:t> </w:t>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 w:val="20"/>
                <w:szCs w:val="20"/>
                <w:lang w:val="en-GB" w:eastAsia="de-CH"/>
              </w:rPr>
              <w:tab/>
            </w:r>
          </w:p>
        </w:tc>
        <w:tc>
          <w:tcPr>
            <w:tcW w:w="164" w:type="dxa"/>
            <w:tcBorders>
              <w:left w:val="nil"/>
            </w:tcBorders>
            <w:shd w:val="clear" w:color="auto" w:fill="auto"/>
          </w:tcPr>
          <w:p w14:paraId="2D702F6C" w14:textId="77777777" w:rsidR="00867F7A" w:rsidRPr="00867F7A" w:rsidRDefault="003E11E7" w:rsidP="00867F7A">
            <w:pPr>
              <w:spacing w:before="60" w:after="0" w:line="240" w:lineRule="auto"/>
              <w:ind w:firstLine="142"/>
              <w:rPr>
                <w:rFonts w:ascii="Arial" w:eastAsia="Times New Roman" w:hAnsi="Arial" w:cs="Times New Roman"/>
                <w:szCs w:val="20"/>
                <w:lang w:val="en-GB" w:eastAsia="de-CH"/>
              </w:rPr>
            </w:pPr>
          </w:p>
        </w:tc>
        <w:tc>
          <w:tcPr>
            <w:tcW w:w="5182" w:type="dxa"/>
            <w:tcBorders>
              <w:left w:val="single" w:sz="4" w:space="0" w:color="auto"/>
              <w:bottom w:val="single" w:sz="4" w:space="0" w:color="auto"/>
              <w:right w:val="single" w:sz="4" w:space="0" w:color="auto"/>
            </w:tcBorders>
            <w:shd w:val="clear" w:color="auto" w:fill="auto"/>
          </w:tcPr>
          <w:p w14:paraId="2D702F6D" w14:textId="77777777" w:rsidR="00867F7A" w:rsidRPr="00867F7A" w:rsidRDefault="003E11E7" w:rsidP="00867F7A">
            <w:pPr>
              <w:spacing w:before="60" w:after="0" w:line="240" w:lineRule="auto"/>
              <w:ind w:right="157"/>
              <w:rPr>
                <w:rFonts w:ascii="Arial" w:eastAsia="Times New Roman" w:hAnsi="Arial" w:cs="Times New Roman"/>
                <w:szCs w:val="20"/>
                <w:lang w:val="en-GB" w:eastAsia="de-CH"/>
              </w:rPr>
            </w:pPr>
          </w:p>
        </w:tc>
      </w:tr>
    </w:tbl>
    <w:p w14:paraId="2D702F6F" w14:textId="77777777" w:rsidR="00867F7A" w:rsidRPr="00867F7A" w:rsidRDefault="003E11E7" w:rsidP="00867F7A">
      <w:pPr>
        <w:spacing w:after="0" w:line="240" w:lineRule="auto"/>
        <w:rPr>
          <w:rFonts w:ascii="Arial" w:eastAsia="Times New Roman" w:hAnsi="Arial" w:cs="Times New Roman"/>
          <w:i/>
          <w:szCs w:val="20"/>
          <w:lang w:val="en-US" w:eastAsia="de-CH"/>
        </w:rPr>
      </w:pPr>
    </w:p>
    <w:p w14:paraId="2D702F70" w14:textId="77777777" w:rsidR="00867F7A" w:rsidRPr="00867F7A" w:rsidRDefault="003E11E7" w:rsidP="00867F7A">
      <w:pPr>
        <w:spacing w:after="0" w:line="240" w:lineRule="auto"/>
        <w:rPr>
          <w:rFonts w:ascii="Arial" w:eastAsia="Times New Roman" w:hAnsi="Arial" w:cs="Times New Roman"/>
          <w:i/>
          <w:szCs w:val="20"/>
          <w:lang w:val="en-US" w:eastAsia="de-CH"/>
        </w:rPr>
      </w:pPr>
    </w:p>
    <w:p w14:paraId="2D702F71" w14:textId="77777777" w:rsidR="00867F7A" w:rsidRPr="00867F7A" w:rsidRDefault="00F0420F" w:rsidP="00867F7A">
      <w:pPr>
        <w:shd w:val="pct25" w:color="auto" w:fill="auto"/>
        <w:spacing w:after="0" w:line="240" w:lineRule="auto"/>
        <w:rPr>
          <w:rFonts w:ascii="Arial" w:eastAsia="Times New Roman" w:hAnsi="Arial" w:cs="Times New Roman"/>
          <w:szCs w:val="20"/>
          <w:lang w:val="en-US" w:eastAsia="de-CH"/>
        </w:rPr>
      </w:pPr>
      <w:r w:rsidRPr="00867F7A">
        <w:rPr>
          <w:rFonts w:ascii="Arial" w:eastAsia="Times New Roman" w:hAnsi="Arial" w:cs="Times New Roman"/>
          <w:b/>
          <w:szCs w:val="20"/>
          <w:lang w:val="en-US" w:eastAsia="de-CH"/>
        </w:rPr>
        <w:t>2.  Particulars to the food and quality safety of your company</w:t>
      </w:r>
    </w:p>
    <w:p w14:paraId="2D702F72" w14:textId="77777777" w:rsidR="00867F7A" w:rsidRPr="00867F7A" w:rsidRDefault="003E11E7" w:rsidP="00867F7A">
      <w:pPr>
        <w:spacing w:after="0" w:line="240" w:lineRule="auto"/>
        <w:rPr>
          <w:rFonts w:ascii="Arial" w:eastAsia="Times New Roman" w:hAnsi="Arial" w:cs="Times New Roman"/>
          <w:i/>
          <w:szCs w:val="20"/>
          <w:lang w:val="en-US" w:eastAsia="de-CH"/>
        </w:rPr>
      </w:pPr>
    </w:p>
    <w:p w14:paraId="2D702F73" w14:textId="77777777" w:rsidR="00867F7A" w:rsidRPr="00867F7A" w:rsidRDefault="00F0420F" w:rsidP="00867F7A">
      <w:pPr>
        <w:spacing w:after="0" w:line="240" w:lineRule="auto"/>
        <w:rPr>
          <w:rFonts w:ascii="Arial" w:eastAsia="Times New Roman" w:hAnsi="Arial" w:cs="Times New Roman"/>
          <w:b/>
          <w:szCs w:val="20"/>
          <w:lang w:val="en-US" w:eastAsia="de-CH"/>
        </w:rPr>
      </w:pPr>
      <w:r w:rsidRPr="00867F7A">
        <w:rPr>
          <w:rFonts w:ascii="Arial" w:eastAsia="Times New Roman" w:hAnsi="Arial" w:cs="Times New Roman"/>
          <w:b/>
          <w:szCs w:val="20"/>
          <w:lang w:val="en-US" w:eastAsia="de-CH"/>
        </w:rPr>
        <w:t>If you haven’t any certification mentioned above, please answer following questions:</w:t>
      </w:r>
    </w:p>
    <w:p w14:paraId="2D702F74" w14:textId="77777777" w:rsidR="00867F7A" w:rsidRPr="00867F7A" w:rsidRDefault="003E11E7" w:rsidP="00867F7A">
      <w:pPr>
        <w:spacing w:after="0" w:line="240" w:lineRule="auto"/>
        <w:rPr>
          <w:rFonts w:ascii="Arial" w:eastAsia="Times New Roman" w:hAnsi="Arial" w:cs="Times New Roman"/>
          <w:b/>
          <w:szCs w:val="20"/>
          <w:lang w:val="en-US" w:eastAsia="de-CH"/>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97"/>
        <w:gridCol w:w="2583"/>
      </w:tblGrid>
      <w:tr w:rsidR="002461AA" w14:paraId="2D702F77" w14:textId="77777777" w:rsidTr="00AE5991">
        <w:tc>
          <w:tcPr>
            <w:tcW w:w="7797" w:type="dxa"/>
          </w:tcPr>
          <w:p w14:paraId="2D702F75"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Existence of a Quality Management handbook?                                                                         </w:t>
            </w:r>
          </w:p>
        </w:tc>
        <w:tc>
          <w:tcPr>
            <w:tcW w:w="2583" w:type="dxa"/>
            <w:vAlign w:val="bottom"/>
          </w:tcPr>
          <w:p w14:paraId="2D702F76"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7A" w14:textId="77777777" w:rsidTr="00AE5991">
        <w:tc>
          <w:tcPr>
            <w:tcW w:w="7797" w:type="dxa"/>
          </w:tcPr>
          <w:p w14:paraId="2D702F78"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Existence of precise objectives of a QM system?                                              </w:t>
            </w:r>
          </w:p>
        </w:tc>
        <w:tc>
          <w:tcPr>
            <w:tcW w:w="2583" w:type="dxa"/>
            <w:vAlign w:val="bottom"/>
          </w:tcPr>
          <w:p w14:paraId="2D702F79"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7D" w14:textId="77777777" w:rsidTr="00AE5991">
        <w:tc>
          <w:tcPr>
            <w:tcW w:w="7797" w:type="dxa"/>
          </w:tcPr>
          <w:p w14:paraId="2D702F7B"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Is anyone in charge of the QM?                                                       </w:t>
            </w:r>
          </w:p>
        </w:tc>
        <w:tc>
          <w:tcPr>
            <w:tcW w:w="2583" w:type="dxa"/>
            <w:vAlign w:val="bottom"/>
          </w:tcPr>
          <w:p w14:paraId="2D702F7C"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0" w14:textId="77777777" w:rsidTr="00AE5991">
        <w:tc>
          <w:tcPr>
            <w:tcW w:w="7797" w:type="dxa"/>
          </w:tcPr>
          <w:p w14:paraId="2D702F7E"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Do you yourself also arrange supplier audits?</w:t>
            </w:r>
          </w:p>
        </w:tc>
        <w:tc>
          <w:tcPr>
            <w:tcW w:w="2583" w:type="dxa"/>
            <w:vAlign w:val="bottom"/>
          </w:tcPr>
          <w:p w14:paraId="2D702F7F"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3" w14:textId="77777777" w:rsidTr="00AE5991">
        <w:tc>
          <w:tcPr>
            <w:tcW w:w="7797" w:type="dxa"/>
          </w:tcPr>
          <w:p w14:paraId="2D702F81"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you dispose of a continuous staff member training?                               </w:t>
            </w:r>
          </w:p>
        </w:tc>
        <w:tc>
          <w:tcPr>
            <w:tcW w:w="2583" w:type="dxa"/>
            <w:vAlign w:val="bottom"/>
          </w:tcPr>
          <w:p w14:paraId="2D702F82"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6" w14:textId="77777777" w:rsidTr="00AE5991">
        <w:tc>
          <w:tcPr>
            <w:tcW w:w="7797" w:type="dxa"/>
          </w:tcPr>
          <w:p w14:paraId="2D702F84"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Is there a specification of all delivered raw materials / packaging materials?</w:t>
            </w:r>
          </w:p>
        </w:tc>
        <w:tc>
          <w:tcPr>
            <w:tcW w:w="2583" w:type="dxa"/>
            <w:vAlign w:val="bottom"/>
          </w:tcPr>
          <w:p w14:paraId="2D702F85"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9" w14:textId="77777777" w:rsidTr="00AE5991">
        <w:tc>
          <w:tcPr>
            <w:tcW w:w="7797" w:type="dxa"/>
          </w:tcPr>
          <w:p w14:paraId="2D702F87" w14:textId="77777777" w:rsidR="00867F7A" w:rsidRPr="00867F7A" w:rsidRDefault="00F0420F" w:rsidP="00867F7A">
            <w:pPr>
              <w:spacing w:after="0" w:line="240" w:lineRule="auto"/>
              <w:ind w:right="312"/>
              <w:rPr>
                <w:rFonts w:ascii="Arial" w:eastAsia="Times New Roman" w:hAnsi="Arial" w:cs="Times New Roman"/>
                <w:i/>
                <w:szCs w:val="20"/>
                <w:lang w:val="en-GB" w:eastAsia="de-CH"/>
              </w:rPr>
            </w:pPr>
            <w:r w:rsidRPr="00867F7A">
              <w:rPr>
                <w:rFonts w:ascii="Arial" w:eastAsia="Times New Roman" w:hAnsi="Arial" w:cs="Times New Roman"/>
                <w:i/>
                <w:szCs w:val="20"/>
                <w:lang w:val="en-GB" w:eastAsia="de-CH"/>
              </w:rPr>
              <w:t>Is there a danger analyses relating to food safety?</w:t>
            </w:r>
          </w:p>
        </w:tc>
        <w:tc>
          <w:tcPr>
            <w:tcW w:w="2583" w:type="dxa"/>
            <w:vAlign w:val="bottom"/>
          </w:tcPr>
          <w:p w14:paraId="2D702F88" w14:textId="77777777" w:rsidR="00867F7A" w:rsidRPr="00867F7A" w:rsidRDefault="00F0420F" w:rsidP="00867F7A">
            <w:pPr>
              <w:spacing w:after="0" w:line="240" w:lineRule="auto"/>
              <w:ind w:right="312"/>
              <w:jc w:val="center"/>
              <w:rPr>
                <w:rFonts w:ascii="Arial" w:eastAsia="Times New Roman" w:hAnsi="Arial" w:cs="Times New Roman"/>
                <w:szCs w:val="20"/>
                <w:highlight w:val="lightGray"/>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C" w14:textId="77777777" w:rsidTr="00AE5991">
        <w:tc>
          <w:tcPr>
            <w:tcW w:w="7797" w:type="dxa"/>
          </w:tcPr>
          <w:p w14:paraId="2D702F8A"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Existence of a HACCP concept?                                                                             </w:t>
            </w:r>
          </w:p>
        </w:tc>
        <w:tc>
          <w:tcPr>
            <w:tcW w:w="2583" w:type="dxa"/>
            <w:vAlign w:val="bottom"/>
          </w:tcPr>
          <w:p w14:paraId="2D702F8B"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8F" w14:textId="77777777" w:rsidTr="00AE5991">
        <w:tc>
          <w:tcPr>
            <w:tcW w:w="7797" w:type="dxa"/>
          </w:tcPr>
          <w:p w14:paraId="2D702F8D"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you keep any retain sample?                                                                        </w:t>
            </w:r>
          </w:p>
        </w:tc>
        <w:tc>
          <w:tcPr>
            <w:tcW w:w="2583" w:type="dxa"/>
            <w:vAlign w:val="bottom"/>
          </w:tcPr>
          <w:p w14:paraId="2D702F8E"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92" w14:textId="77777777" w:rsidTr="00AE5991">
        <w:tc>
          <w:tcPr>
            <w:tcW w:w="7797" w:type="dxa"/>
          </w:tcPr>
          <w:p w14:paraId="2D702F90"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Is the drinking water regularly analysed?                                                      </w:t>
            </w:r>
          </w:p>
        </w:tc>
        <w:tc>
          <w:tcPr>
            <w:tcW w:w="2583" w:type="dxa"/>
            <w:vAlign w:val="bottom"/>
          </w:tcPr>
          <w:p w14:paraId="2D702F91"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95" w14:textId="77777777" w:rsidTr="00AE5991">
        <w:tc>
          <w:tcPr>
            <w:tcW w:w="7797" w:type="dxa"/>
          </w:tcPr>
          <w:p w14:paraId="2D702F93"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Does a written hygienic concept exist?                                                                  </w:t>
            </w:r>
          </w:p>
        </w:tc>
        <w:tc>
          <w:tcPr>
            <w:tcW w:w="2583" w:type="dxa"/>
            <w:vAlign w:val="bottom"/>
          </w:tcPr>
          <w:p w14:paraId="2D702F94"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98" w14:textId="77777777" w:rsidTr="00AE5991">
        <w:tc>
          <w:tcPr>
            <w:tcW w:w="7797" w:type="dxa"/>
          </w:tcPr>
          <w:p w14:paraId="2D702F96"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the staff members undergo hygienic training?                                         </w:t>
            </w:r>
          </w:p>
        </w:tc>
        <w:tc>
          <w:tcPr>
            <w:tcW w:w="2583" w:type="dxa"/>
            <w:vAlign w:val="bottom"/>
          </w:tcPr>
          <w:p w14:paraId="2D702F97"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9B" w14:textId="77777777" w:rsidTr="00AE5991">
        <w:tc>
          <w:tcPr>
            <w:tcW w:w="7797" w:type="dxa"/>
          </w:tcPr>
          <w:p w14:paraId="2D702F99"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the staff members undergo a health test?                                               </w:t>
            </w:r>
          </w:p>
        </w:tc>
        <w:tc>
          <w:tcPr>
            <w:tcW w:w="2583" w:type="dxa"/>
            <w:vAlign w:val="bottom"/>
          </w:tcPr>
          <w:p w14:paraId="2D702F9A"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9E" w14:textId="77777777" w:rsidTr="00AE5991">
        <w:tc>
          <w:tcPr>
            <w:tcW w:w="7797" w:type="dxa"/>
          </w:tcPr>
          <w:p w14:paraId="2D702F9C"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Is there a dress code for the staff members?                                                   </w:t>
            </w:r>
          </w:p>
        </w:tc>
        <w:tc>
          <w:tcPr>
            <w:tcW w:w="2583" w:type="dxa"/>
            <w:vAlign w:val="bottom"/>
          </w:tcPr>
          <w:p w14:paraId="2D702F9D"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A1" w14:textId="77777777" w:rsidTr="00AE5991">
        <w:tc>
          <w:tcPr>
            <w:tcW w:w="7797" w:type="dxa"/>
          </w:tcPr>
          <w:p w14:paraId="2D702F9F"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any cleaning schemes exist / monitoring?                                                            </w:t>
            </w:r>
          </w:p>
        </w:tc>
        <w:tc>
          <w:tcPr>
            <w:tcW w:w="2583" w:type="dxa"/>
            <w:vAlign w:val="bottom"/>
          </w:tcPr>
          <w:p w14:paraId="2D702FA0"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A4" w14:textId="77777777" w:rsidTr="00AE5991">
        <w:tc>
          <w:tcPr>
            <w:tcW w:w="7797" w:type="dxa"/>
          </w:tcPr>
          <w:p w14:paraId="2D702FA2"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Is there a strict waste separation?                                                       </w:t>
            </w:r>
          </w:p>
        </w:tc>
        <w:tc>
          <w:tcPr>
            <w:tcW w:w="2583" w:type="dxa"/>
            <w:vAlign w:val="bottom"/>
          </w:tcPr>
          <w:p w14:paraId="2D702FA3"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r w:rsidR="002461AA" w14:paraId="2D702FA7" w14:textId="77777777" w:rsidTr="00AE5991">
        <w:tc>
          <w:tcPr>
            <w:tcW w:w="7797" w:type="dxa"/>
          </w:tcPr>
          <w:p w14:paraId="2D702FA5" w14:textId="77777777" w:rsidR="00867F7A" w:rsidRPr="00867F7A" w:rsidRDefault="00F0420F" w:rsidP="00867F7A">
            <w:pPr>
              <w:spacing w:after="0" w:line="240" w:lineRule="auto"/>
              <w:ind w:right="312"/>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Do you arrange systematically pest control?                    </w:t>
            </w:r>
          </w:p>
        </w:tc>
        <w:tc>
          <w:tcPr>
            <w:tcW w:w="2583" w:type="dxa"/>
            <w:vAlign w:val="bottom"/>
          </w:tcPr>
          <w:p w14:paraId="2D702FA6" w14:textId="77777777" w:rsidR="00867F7A" w:rsidRPr="00867F7A" w:rsidRDefault="00F0420F" w:rsidP="00867F7A">
            <w:pPr>
              <w:spacing w:after="0" w:line="240" w:lineRule="auto"/>
              <w:ind w:right="312"/>
              <w:jc w:val="center"/>
              <w:rPr>
                <w:rFonts w:ascii="Arial" w:eastAsia="Times New Roman" w:hAnsi="Arial" w:cs="Times New Roman"/>
                <w:szCs w:val="20"/>
                <w:lang w:val="en-GB" w:eastAsia="de-CH"/>
              </w:rPr>
            </w:pP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yes</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szCs w:val="20"/>
                <w:highlight w:val="lightGray"/>
                <w:lang w:val="en-GB" w:eastAsia="de-CH"/>
              </w:rPr>
              <w:fldChar w:fldCharType="begin">
                <w:ffData>
                  <w:name w:val="Kontrollkästchen237"/>
                  <w:enabled/>
                  <w:calcOnExit w:val="0"/>
                  <w:checkBox>
                    <w:sizeAuto/>
                    <w:default w:val="0"/>
                  </w:checkBox>
                </w:ffData>
              </w:fldChar>
            </w:r>
            <w:r w:rsidRPr="00867F7A">
              <w:rPr>
                <w:rFonts w:ascii="Arial" w:eastAsia="Times New Roman" w:hAnsi="Arial" w:cs="Times New Roman"/>
                <w:szCs w:val="20"/>
                <w:highlight w:val="lightGray"/>
                <w:lang w:val="en-GB" w:eastAsia="de-CH"/>
              </w:rPr>
              <w:instrText xml:space="preserve"> FORMCHECKBOX </w:instrText>
            </w:r>
            <w:r w:rsidR="003E11E7">
              <w:rPr>
                <w:rFonts w:ascii="Arial" w:eastAsia="Times New Roman" w:hAnsi="Arial" w:cs="Times New Roman"/>
                <w:szCs w:val="20"/>
                <w:highlight w:val="lightGray"/>
                <w:lang w:val="en-GB" w:eastAsia="de-CH"/>
              </w:rPr>
            </w:r>
            <w:r w:rsidR="003E11E7">
              <w:rPr>
                <w:rFonts w:ascii="Arial" w:eastAsia="Times New Roman" w:hAnsi="Arial" w:cs="Times New Roman"/>
                <w:szCs w:val="20"/>
                <w:highlight w:val="lightGray"/>
                <w:lang w:val="en-GB" w:eastAsia="de-CH"/>
              </w:rPr>
              <w:fldChar w:fldCharType="separate"/>
            </w:r>
            <w:r w:rsidRPr="00867F7A">
              <w:rPr>
                <w:rFonts w:ascii="Arial" w:eastAsia="Times New Roman" w:hAnsi="Arial" w:cs="Times New Roman"/>
                <w:szCs w:val="20"/>
                <w:highlight w:val="lightGray"/>
                <w:lang w:val="en-GB" w:eastAsia="de-CH"/>
              </w:rPr>
              <w:fldChar w:fldCharType="end"/>
            </w:r>
            <w:r w:rsidRPr="00867F7A">
              <w:rPr>
                <w:rFonts w:ascii="Arial" w:eastAsia="Times New Roman" w:hAnsi="Arial" w:cs="Times New Roman"/>
                <w:szCs w:val="20"/>
                <w:lang w:val="en-GB" w:eastAsia="de-CH"/>
              </w:rPr>
              <w:t xml:space="preserve"> no</w:t>
            </w:r>
          </w:p>
        </w:tc>
      </w:tr>
    </w:tbl>
    <w:p w14:paraId="2D702FA8" w14:textId="77777777" w:rsidR="00867F7A" w:rsidRPr="00867F7A" w:rsidRDefault="003E11E7" w:rsidP="00867F7A">
      <w:pPr>
        <w:spacing w:before="240" w:after="0" w:line="240" w:lineRule="auto"/>
        <w:outlineLvl w:val="0"/>
        <w:rPr>
          <w:rFonts w:ascii="Arial" w:eastAsia="Times New Roman" w:hAnsi="Arial" w:cs="Times New Roman"/>
          <w:b/>
          <w:sz w:val="24"/>
          <w:szCs w:val="20"/>
          <w:lang w:val="en-GB" w:eastAsia="de-CH"/>
        </w:rPr>
      </w:pPr>
    </w:p>
    <w:p w14:paraId="2D702FA9"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AA"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b/>
          <w:szCs w:val="20"/>
          <w:lang w:val="en-GB" w:eastAsia="de-CH"/>
        </w:rPr>
        <w:br w:type="page"/>
      </w:r>
    </w:p>
    <w:p w14:paraId="2D702FAB" w14:textId="77777777" w:rsidR="00867F7A" w:rsidRPr="00867F7A" w:rsidRDefault="00F0420F" w:rsidP="00867F7A">
      <w:pPr>
        <w:shd w:val="pct25" w:color="auto" w:fill="auto"/>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lastRenderedPageBreak/>
        <w:t xml:space="preserve">3. </w:t>
      </w:r>
      <w:r>
        <w:rPr>
          <w:rFonts w:ascii="Arial" w:eastAsia="Times New Roman" w:hAnsi="Arial" w:cs="Times New Roman"/>
          <w:b/>
          <w:szCs w:val="20"/>
          <w:lang w:val="en-GB" w:eastAsia="de-CH"/>
        </w:rPr>
        <w:t>Rutishauser-DiVino</w:t>
      </w:r>
      <w:r w:rsidRPr="00867F7A">
        <w:rPr>
          <w:rFonts w:ascii="Arial" w:eastAsia="Times New Roman" w:hAnsi="Arial" w:cs="Times New Roman"/>
          <w:b/>
          <w:szCs w:val="20"/>
          <w:lang w:val="en-GB" w:eastAsia="de-CH"/>
        </w:rPr>
        <w:t xml:space="preserve"> requirements</w:t>
      </w:r>
    </w:p>
    <w:p w14:paraId="2D702FAC"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AD" w14:textId="77777777" w:rsidR="00867F7A" w:rsidRPr="00867F7A" w:rsidRDefault="00F0420F" w:rsidP="00867F7A">
      <w:pPr>
        <w:spacing w:after="0" w:line="240" w:lineRule="auto"/>
        <w:rPr>
          <w:rFonts w:ascii="Arial" w:eastAsia="Times New Roman" w:hAnsi="Arial" w:cs="Times New Roman"/>
          <w:szCs w:val="20"/>
          <w:lang w:val="en-GB" w:eastAsia="de-CH"/>
        </w:rPr>
      </w:pPr>
      <w:r>
        <w:rPr>
          <w:rFonts w:ascii="Arial" w:eastAsia="Times New Roman" w:hAnsi="Arial" w:cs="Times New Roman"/>
          <w:szCs w:val="20"/>
          <w:lang w:val="en-GB" w:eastAsia="de-CH"/>
        </w:rPr>
        <w:t>Rutishauser-DiVino SA</w:t>
      </w:r>
      <w:r w:rsidRPr="00867F7A">
        <w:rPr>
          <w:rFonts w:ascii="Arial" w:eastAsia="Times New Roman" w:hAnsi="Arial" w:cs="Times New Roman"/>
          <w:szCs w:val="20"/>
          <w:lang w:val="en-GB" w:eastAsia="de-CH"/>
        </w:rPr>
        <w:t xml:space="preserve"> aims to obtain raw materials and trade goods to satisfy social and lasting criteria. Especially products that relate to various manufacturing steps and trade levels or originate from a global flow of goods do not necessarily meet our social principle.</w:t>
      </w:r>
    </w:p>
    <w:p w14:paraId="2D702FAE"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AF"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0"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For this reason we ask you to please point out to us on which grounds and which instruments you use to guarantee and control the </w:t>
      </w:r>
      <w:r>
        <w:rPr>
          <w:rFonts w:ascii="Arial" w:eastAsia="Times New Roman" w:hAnsi="Arial" w:cs="Times New Roman"/>
          <w:szCs w:val="20"/>
          <w:lang w:val="en-GB" w:eastAsia="de-CH"/>
        </w:rPr>
        <w:t>(</w:t>
      </w:r>
      <w:r w:rsidRPr="00867F7A">
        <w:rPr>
          <w:rFonts w:ascii="Arial" w:eastAsia="Times New Roman" w:hAnsi="Arial" w:cs="Times New Roman"/>
          <w:szCs w:val="20"/>
          <w:lang w:val="en-GB" w:eastAsia="de-CH"/>
        </w:rPr>
        <w:t>under section 2) mentioned social responsibility.</w:t>
      </w:r>
    </w:p>
    <w:p w14:paraId="2D702FB1"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2" w14:textId="77777777" w:rsidR="00867F7A" w:rsidRPr="00867F7A" w:rsidRDefault="00F0420F" w:rsidP="00867F7A">
      <w:pPr>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t>In addition we are expecting that you claim and approve the appropriate principals of your sub-supplier.</w:t>
      </w:r>
    </w:p>
    <w:p w14:paraId="2D702FB3"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4"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5" w14:textId="77777777" w:rsidR="00867F7A" w:rsidRPr="00867F7A" w:rsidRDefault="00F0420F" w:rsidP="00867F7A">
      <w:pPr>
        <w:shd w:val="pct25" w:color="auto" w:fill="auto"/>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t>4. First principles for social responsibility</w:t>
      </w:r>
    </w:p>
    <w:p w14:paraId="2D702FB6"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7" w14:textId="77777777" w:rsidR="00867F7A" w:rsidRPr="00867F7A" w:rsidRDefault="00F0420F" w:rsidP="00867F7A">
      <w:pPr>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t>Comment/Describe the transfer to the executed principals:</w:t>
      </w:r>
    </w:p>
    <w:tbl>
      <w:tblPr>
        <w:tblpPr w:leftFromText="141" w:rightFromText="141" w:vertAnchor="text" w:horzAnchor="margin" w:tblpX="32" w:tblpY="270"/>
        <w:tblW w:w="10381"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0381"/>
      </w:tblGrid>
      <w:tr w:rsidR="002461AA" w:rsidRPr="00F0420F" w14:paraId="2D702FB9" w14:textId="77777777" w:rsidTr="00AE5991">
        <w:tc>
          <w:tcPr>
            <w:tcW w:w="10381" w:type="dxa"/>
            <w:tcBorders>
              <w:bottom w:val="single" w:sz="4" w:space="0" w:color="auto"/>
            </w:tcBorders>
          </w:tcPr>
          <w:p w14:paraId="2D702FB8"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Compliance with all legal regulations:</w:t>
            </w:r>
            <w:r w:rsidRPr="00867F7A">
              <w:rPr>
                <w:rFonts w:ascii="Arial" w:eastAsia="Times New Roman" w:hAnsi="Arial" w:cs="Arial"/>
                <w:color w:val="000000"/>
                <w:szCs w:val="18"/>
                <w:lang w:val="en-GB" w:eastAsia="de-CH"/>
              </w:rPr>
              <w:t xml:space="preserve"> Compliance of all legal obligations and all local regulations as well as conformance to the formalities of the international labour organisation (OIT) and the conventions of the United Nations. Compliance with the legal regulations in respect of hygiene, safety at work and ecology (waste, disposal of poison, emissions, etc.)</w:t>
            </w:r>
          </w:p>
        </w:tc>
      </w:tr>
      <w:tr w:rsidR="002461AA" w14:paraId="2D702FBE" w14:textId="77777777" w:rsidTr="00AE5991">
        <w:tc>
          <w:tcPr>
            <w:tcW w:w="10381" w:type="dxa"/>
            <w:tcBorders>
              <w:top w:val="single" w:sz="4" w:space="0" w:color="auto"/>
              <w:left w:val="single" w:sz="4" w:space="0" w:color="auto"/>
              <w:bottom w:val="single" w:sz="4" w:space="0" w:color="auto"/>
              <w:right w:val="single" w:sz="4" w:space="0" w:color="auto"/>
            </w:tcBorders>
          </w:tcPr>
          <w:p w14:paraId="2D702FBA"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BB"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lang w:eastAsia="de-CH"/>
              </w:rPr>
              <w:t> </w:t>
            </w:r>
            <w:r w:rsidRPr="00867F7A">
              <w:rPr>
                <w:rFonts w:ascii="Arial" w:eastAsia="Times New Roman" w:hAnsi="Arial" w:cs="Arial"/>
                <w:lang w:eastAsia="de-CH"/>
              </w:rPr>
              <w:t> </w:t>
            </w:r>
            <w:r w:rsidRPr="00867F7A">
              <w:rPr>
                <w:rFonts w:ascii="Arial" w:eastAsia="Times New Roman" w:hAnsi="Arial" w:cs="Arial"/>
                <w:lang w:eastAsia="de-CH"/>
              </w:rPr>
              <w:t> </w:t>
            </w:r>
            <w:r w:rsidRPr="00867F7A">
              <w:rPr>
                <w:rFonts w:ascii="Arial" w:eastAsia="Times New Roman" w:hAnsi="Arial" w:cs="Arial"/>
                <w:lang w:eastAsia="de-CH"/>
              </w:rPr>
              <w:t> </w:t>
            </w:r>
            <w:r w:rsidRPr="00867F7A">
              <w:rPr>
                <w:rFonts w:ascii="Arial" w:eastAsia="Times New Roman" w:hAnsi="Arial" w:cs="Arial"/>
                <w:lang w:eastAsia="de-CH"/>
              </w:rPr>
              <w:t> </w:t>
            </w:r>
            <w:r w:rsidRPr="00867F7A">
              <w:rPr>
                <w:rFonts w:ascii="Arial" w:eastAsia="Times New Roman" w:hAnsi="Arial" w:cs="Arial"/>
                <w:lang w:eastAsia="de-CH"/>
              </w:rPr>
              <w:fldChar w:fldCharType="end"/>
            </w:r>
          </w:p>
          <w:p w14:paraId="2D702FBC"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BD"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C0"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01"/>
        </w:trPr>
        <w:tc>
          <w:tcPr>
            <w:tcW w:w="10381" w:type="dxa"/>
            <w:tcBorders>
              <w:top w:val="single" w:sz="4" w:space="0" w:color="auto"/>
              <w:left w:val="nil"/>
              <w:bottom w:val="single" w:sz="4" w:space="0" w:color="auto"/>
              <w:right w:val="nil"/>
            </w:tcBorders>
          </w:tcPr>
          <w:p w14:paraId="2D702FBF"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rsidRPr="00F0420F" w14:paraId="2D702FC3"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641"/>
        </w:trPr>
        <w:tc>
          <w:tcPr>
            <w:tcW w:w="10381" w:type="dxa"/>
            <w:tcBorders>
              <w:top w:val="single" w:sz="4" w:space="0" w:color="auto"/>
              <w:left w:val="single" w:sz="4" w:space="0" w:color="auto"/>
              <w:bottom w:val="single" w:sz="4" w:space="0" w:color="auto"/>
              <w:right w:val="single" w:sz="4" w:space="0" w:color="auto"/>
            </w:tcBorders>
          </w:tcPr>
          <w:p w14:paraId="2D702FC1"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Fair labour agreements:</w:t>
            </w:r>
            <w:r w:rsidRPr="00867F7A">
              <w:rPr>
                <w:rFonts w:ascii="Arial" w:eastAsia="Times New Roman" w:hAnsi="Arial" w:cs="Arial"/>
                <w:color w:val="000000"/>
                <w:szCs w:val="18"/>
                <w:lang w:val="en-GB" w:eastAsia="de-CH"/>
              </w:rPr>
              <w:t xml:space="preserve"> Binding labour contracts for both parties involved are compulsory.</w:t>
            </w:r>
          </w:p>
          <w:p w14:paraId="2D702FC2"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Accurate earnings</w:t>
            </w:r>
            <w:r w:rsidRPr="00867F7A">
              <w:rPr>
                <w:rFonts w:ascii="Arial" w:eastAsia="Times New Roman" w:hAnsi="Arial" w:cs="Arial"/>
                <w:color w:val="000000"/>
                <w:szCs w:val="18"/>
                <w:lang w:val="en-GB" w:eastAsia="de-CH"/>
              </w:rPr>
              <w:t>: The wages must at least full fill or exceed the legal standards and have to be in line with the local and national industry guidance.</w:t>
            </w:r>
          </w:p>
        </w:tc>
      </w:tr>
      <w:tr w:rsidR="002461AA" w14:paraId="2D702FC8"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833"/>
        </w:trPr>
        <w:tc>
          <w:tcPr>
            <w:tcW w:w="10381" w:type="dxa"/>
            <w:tcBorders>
              <w:top w:val="single" w:sz="4" w:space="0" w:color="auto"/>
            </w:tcBorders>
          </w:tcPr>
          <w:p w14:paraId="2D702FC4"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C5"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C6"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C7"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CA"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86"/>
        </w:trPr>
        <w:tc>
          <w:tcPr>
            <w:tcW w:w="10381" w:type="dxa"/>
            <w:tcBorders>
              <w:top w:val="single" w:sz="4" w:space="0" w:color="auto"/>
              <w:left w:val="nil"/>
              <w:bottom w:val="single" w:sz="4" w:space="0" w:color="auto"/>
              <w:right w:val="nil"/>
            </w:tcBorders>
          </w:tcPr>
          <w:p w14:paraId="2D702FC9"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14:paraId="2D702FCC"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795"/>
        </w:trPr>
        <w:tc>
          <w:tcPr>
            <w:tcW w:w="10381" w:type="dxa"/>
          </w:tcPr>
          <w:p w14:paraId="2D702FCB"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Human labour time:</w:t>
            </w:r>
            <w:r w:rsidRPr="00867F7A">
              <w:rPr>
                <w:rFonts w:ascii="Arial" w:eastAsia="Times New Roman" w:hAnsi="Arial" w:cs="Arial"/>
                <w:color w:val="000000"/>
                <w:szCs w:val="18"/>
                <w:lang w:val="en-GB" w:eastAsia="de-CH"/>
              </w:rPr>
              <w:t xml:space="preserve"> Overtime is only permitted on optional basis. Permitted weekly working time is maximum 48 hours, permitted weekly overtime is maximum 12 hours. At least one free day has to be granted after six successive working days.</w:t>
            </w:r>
          </w:p>
        </w:tc>
      </w:tr>
      <w:tr w:rsidR="002461AA" w14:paraId="2D702FD0"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885"/>
        </w:trPr>
        <w:tc>
          <w:tcPr>
            <w:tcW w:w="10381" w:type="dxa"/>
          </w:tcPr>
          <w:p w14:paraId="2D702FCD"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CE"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CF"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D2"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58"/>
        </w:trPr>
        <w:tc>
          <w:tcPr>
            <w:tcW w:w="10381" w:type="dxa"/>
            <w:tcBorders>
              <w:top w:val="single" w:sz="4" w:space="0" w:color="auto"/>
              <w:left w:val="nil"/>
              <w:bottom w:val="single" w:sz="4" w:space="0" w:color="auto"/>
              <w:right w:val="nil"/>
            </w:tcBorders>
          </w:tcPr>
          <w:p w14:paraId="2D702FD1"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rsidRPr="00F0420F" w14:paraId="2D702FD4"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567"/>
        </w:trPr>
        <w:tc>
          <w:tcPr>
            <w:tcW w:w="10381" w:type="dxa"/>
          </w:tcPr>
          <w:p w14:paraId="2D702FD3"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No discrimination:</w:t>
            </w:r>
            <w:r w:rsidRPr="00867F7A">
              <w:rPr>
                <w:rFonts w:ascii="Arial" w:eastAsia="Times New Roman" w:hAnsi="Arial" w:cs="Arial"/>
                <w:color w:val="000000"/>
                <w:szCs w:val="18"/>
                <w:lang w:val="en-GB" w:eastAsia="de-CH"/>
              </w:rPr>
              <w:t xml:space="preserve"> No discrimination of sex or age, ethnic ancestry, nationality, skin colour, carnal orientation, political opinions, religious and social background.</w:t>
            </w:r>
          </w:p>
        </w:tc>
      </w:tr>
      <w:tr w:rsidR="002461AA" w14:paraId="2D702FD9"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679"/>
        </w:trPr>
        <w:tc>
          <w:tcPr>
            <w:tcW w:w="10381" w:type="dxa"/>
            <w:tcBorders>
              <w:bottom w:val="nil"/>
            </w:tcBorders>
          </w:tcPr>
          <w:p w14:paraId="2D702FD5"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D6"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D7"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D8"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DC"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58"/>
        </w:trPr>
        <w:tc>
          <w:tcPr>
            <w:tcW w:w="10381" w:type="dxa"/>
            <w:tcBorders>
              <w:top w:val="nil"/>
              <w:left w:val="nil"/>
              <w:bottom w:val="single" w:sz="4" w:space="0" w:color="auto"/>
              <w:right w:val="nil"/>
            </w:tcBorders>
          </w:tcPr>
          <w:p w14:paraId="2D702FDA"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p w14:paraId="2D702FDB" w14:textId="77777777" w:rsidR="00867F7A" w:rsidRPr="00867F7A" w:rsidRDefault="003E11E7" w:rsidP="00867F7A">
            <w:pPr>
              <w:spacing w:after="0" w:line="240" w:lineRule="auto"/>
              <w:rPr>
                <w:rFonts w:ascii="Arial" w:eastAsia="Times New Roman" w:hAnsi="Arial" w:cs="Arial"/>
                <w:b/>
                <w:color w:val="000000"/>
                <w:sz w:val="16"/>
                <w:szCs w:val="16"/>
                <w:lang w:val="en-GB" w:eastAsia="de-CH"/>
              </w:rPr>
            </w:pPr>
          </w:p>
        </w:tc>
      </w:tr>
      <w:tr w:rsidR="002461AA" w14:paraId="2D702FDE"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840"/>
        </w:trPr>
        <w:tc>
          <w:tcPr>
            <w:tcW w:w="10381" w:type="dxa"/>
            <w:tcBorders>
              <w:top w:val="single" w:sz="4" w:space="0" w:color="auto"/>
              <w:left w:val="single" w:sz="4" w:space="0" w:color="auto"/>
              <w:bottom w:val="single" w:sz="4" w:space="0" w:color="auto"/>
              <w:right w:val="single" w:sz="4" w:space="0" w:color="auto"/>
            </w:tcBorders>
          </w:tcPr>
          <w:p w14:paraId="2D702FDD"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Solidarity:</w:t>
            </w:r>
            <w:r w:rsidRPr="00867F7A">
              <w:rPr>
                <w:rFonts w:ascii="Arial" w:eastAsia="Times New Roman" w:hAnsi="Arial" w:cs="Arial"/>
                <w:color w:val="000000"/>
                <w:szCs w:val="18"/>
                <w:lang w:val="en-GB" w:eastAsia="de-CH"/>
              </w:rPr>
              <w:t xml:space="preserve"> In situations and countries where freedom of assembly and the right of collective proceedings are legally restricted, parallel actions of the independent and free organisation and negotiation should be assisted.</w:t>
            </w:r>
          </w:p>
        </w:tc>
      </w:tr>
      <w:tr w:rsidR="002461AA" w14:paraId="2D702FE3"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758"/>
        </w:trPr>
        <w:tc>
          <w:tcPr>
            <w:tcW w:w="10381" w:type="dxa"/>
            <w:tcBorders>
              <w:top w:val="single" w:sz="4" w:space="0" w:color="auto"/>
            </w:tcBorders>
          </w:tcPr>
          <w:p w14:paraId="2D702FDF"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E0"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bookmarkStart w:id="2" w:name="Texte31"/>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bookmarkEnd w:id="2"/>
          </w:p>
          <w:p w14:paraId="2D702FE1"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E2"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E5"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46"/>
        </w:trPr>
        <w:tc>
          <w:tcPr>
            <w:tcW w:w="10381" w:type="dxa"/>
            <w:tcBorders>
              <w:top w:val="single" w:sz="4" w:space="0" w:color="auto"/>
              <w:left w:val="nil"/>
              <w:bottom w:val="single" w:sz="4" w:space="0" w:color="auto"/>
              <w:right w:val="nil"/>
            </w:tcBorders>
          </w:tcPr>
          <w:p w14:paraId="2D702FE4"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14:paraId="2D702FE7"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529"/>
        </w:trPr>
        <w:tc>
          <w:tcPr>
            <w:tcW w:w="10381" w:type="dxa"/>
          </w:tcPr>
          <w:p w14:paraId="2D702FE6"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szCs w:val="18"/>
                <w:lang w:val="en-GB" w:eastAsia="de-CH"/>
              </w:rPr>
              <w:t>Sound working environment:</w:t>
            </w:r>
            <w:r w:rsidRPr="00867F7A">
              <w:rPr>
                <w:rFonts w:ascii="Arial" w:eastAsia="Times New Roman" w:hAnsi="Arial" w:cs="Arial"/>
                <w:szCs w:val="18"/>
                <w:lang w:val="en-GB" w:eastAsia="de-CH"/>
              </w:rPr>
              <w:t xml:space="preserve"> Precise instructions and arrangements for health and safety at work are to be established, prescribed and supervised.</w:t>
            </w:r>
          </w:p>
        </w:tc>
      </w:tr>
      <w:tr w:rsidR="002461AA" w14:paraId="2D702FEC"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720"/>
        </w:trPr>
        <w:tc>
          <w:tcPr>
            <w:tcW w:w="10381" w:type="dxa"/>
          </w:tcPr>
          <w:p w14:paraId="2D702FE8"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E9"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EA"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EB"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EE"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71"/>
        </w:trPr>
        <w:tc>
          <w:tcPr>
            <w:tcW w:w="10381" w:type="dxa"/>
            <w:tcBorders>
              <w:top w:val="single" w:sz="4" w:space="0" w:color="auto"/>
              <w:left w:val="nil"/>
              <w:bottom w:val="single" w:sz="4" w:space="0" w:color="auto"/>
              <w:right w:val="nil"/>
            </w:tcBorders>
          </w:tcPr>
          <w:p w14:paraId="2D702FED"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rsidRPr="00F0420F" w14:paraId="2D702FF0"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665"/>
        </w:trPr>
        <w:tc>
          <w:tcPr>
            <w:tcW w:w="10381" w:type="dxa"/>
          </w:tcPr>
          <w:p w14:paraId="2D702FEF"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Prohibition of forced labour:</w:t>
            </w:r>
            <w:r w:rsidRPr="00867F7A">
              <w:rPr>
                <w:rFonts w:ascii="Arial" w:eastAsia="Times New Roman" w:hAnsi="Arial" w:cs="Arial"/>
                <w:color w:val="000000"/>
                <w:szCs w:val="18"/>
                <w:lang w:val="en-GB" w:eastAsia="de-CH"/>
              </w:rPr>
              <w:t xml:space="preserve"> Any kind of forced labour is prohibited as well as captivity which violates elementary human rights.</w:t>
            </w:r>
          </w:p>
        </w:tc>
      </w:tr>
      <w:tr w:rsidR="002461AA" w14:paraId="2D702FF5"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699"/>
        </w:trPr>
        <w:tc>
          <w:tcPr>
            <w:tcW w:w="10381" w:type="dxa"/>
          </w:tcPr>
          <w:p w14:paraId="2D702FF1"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F2"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F3"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F4" w14:textId="77777777" w:rsidR="00867F7A" w:rsidRPr="00867F7A" w:rsidRDefault="003E11E7" w:rsidP="00867F7A">
            <w:pPr>
              <w:spacing w:after="0" w:line="240" w:lineRule="auto"/>
              <w:rPr>
                <w:rFonts w:ascii="Arial" w:eastAsia="Times New Roman" w:hAnsi="Arial" w:cs="Times New Roman"/>
                <w:szCs w:val="20"/>
                <w:lang w:val="en-GB" w:eastAsia="de-CH"/>
              </w:rPr>
            </w:pPr>
          </w:p>
        </w:tc>
      </w:tr>
      <w:tr w:rsidR="002461AA" w14:paraId="2D702FF7"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272"/>
        </w:trPr>
        <w:tc>
          <w:tcPr>
            <w:tcW w:w="10381" w:type="dxa"/>
            <w:tcBorders>
              <w:top w:val="single" w:sz="4" w:space="0" w:color="auto"/>
              <w:left w:val="nil"/>
              <w:bottom w:val="single" w:sz="4" w:space="0" w:color="auto"/>
              <w:right w:val="nil"/>
            </w:tcBorders>
          </w:tcPr>
          <w:p w14:paraId="2D702FF6" w14:textId="77777777" w:rsidR="00867F7A" w:rsidRPr="00867F7A" w:rsidRDefault="003E11E7" w:rsidP="00867F7A">
            <w:pPr>
              <w:spacing w:after="0" w:line="240" w:lineRule="auto"/>
              <w:rPr>
                <w:rFonts w:ascii="Arial" w:eastAsia="Times New Roman" w:hAnsi="Arial" w:cs="Arial"/>
                <w:b/>
                <w:color w:val="000000"/>
                <w:szCs w:val="18"/>
                <w:lang w:val="en-GB" w:eastAsia="de-CH"/>
              </w:rPr>
            </w:pPr>
          </w:p>
        </w:tc>
      </w:tr>
      <w:tr w:rsidR="002461AA" w14:paraId="2D702FF9"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320"/>
        </w:trPr>
        <w:tc>
          <w:tcPr>
            <w:tcW w:w="10381" w:type="dxa"/>
          </w:tcPr>
          <w:p w14:paraId="2D702FF8"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Arial"/>
                <w:b/>
                <w:color w:val="000000"/>
                <w:szCs w:val="18"/>
                <w:lang w:val="en-GB" w:eastAsia="de-CH"/>
              </w:rPr>
              <w:t>Prohibition of child labour:</w:t>
            </w:r>
            <w:r w:rsidRPr="00867F7A">
              <w:rPr>
                <w:rFonts w:ascii="Arial" w:eastAsia="Times New Roman" w:hAnsi="Arial" w:cs="Arial"/>
                <w:color w:val="000000"/>
                <w:szCs w:val="18"/>
                <w:lang w:val="en-GB" w:eastAsia="de-CH"/>
              </w:rPr>
              <w:t xml:space="preserve"> Child labour is abusive. Any kind of exploitation of children is prohibited.</w:t>
            </w:r>
          </w:p>
        </w:tc>
      </w:tr>
      <w:tr w:rsidR="002461AA" w14:paraId="2D702FFE" w14:textId="77777777" w:rsidTr="00AE5991">
        <w:tblPrEx>
          <w:tblBorders>
            <w:insideV w:val="single" w:sz="4" w:space="0" w:color="000000"/>
          </w:tblBorders>
          <w:tblCellMar>
            <w:left w:w="70" w:type="dxa"/>
            <w:right w:w="70" w:type="dxa"/>
          </w:tblCellMar>
          <w:tblLook w:val="0000" w:firstRow="0" w:lastRow="0" w:firstColumn="0" w:lastColumn="0" w:noHBand="0" w:noVBand="0"/>
        </w:tblPrEx>
        <w:trPr>
          <w:trHeight w:val="586"/>
        </w:trPr>
        <w:tc>
          <w:tcPr>
            <w:tcW w:w="10381" w:type="dxa"/>
          </w:tcPr>
          <w:p w14:paraId="2D702FFA"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Description:</w:t>
            </w:r>
          </w:p>
          <w:p w14:paraId="2D702FFB" w14:textId="77777777" w:rsidR="00867F7A" w:rsidRPr="00867F7A" w:rsidRDefault="00F0420F" w:rsidP="00867F7A">
            <w:pPr>
              <w:tabs>
                <w:tab w:val="left" w:pos="10005"/>
              </w:tabs>
              <w:spacing w:after="0" w:line="240" w:lineRule="auto"/>
              <w:rPr>
                <w:rFonts w:ascii="Arial" w:eastAsia="Times New Roman" w:hAnsi="Arial" w:cs="Arial"/>
                <w:lang w:eastAsia="de-CH"/>
              </w:rPr>
            </w:pPr>
            <w:r w:rsidRPr="00867F7A">
              <w:rPr>
                <w:rFonts w:ascii="Arial" w:eastAsia="Times New Roman" w:hAnsi="Arial" w:cs="Arial"/>
                <w:lang w:eastAsia="de-CH"/>
              </w:rPr>
              <w:fldChar w:fldCharType="begin">
                <w:ffData>
                  <w:name w:val="Texte31"/>
                  <w:enabled/>
                  <w:calcOnExit w:val="0"/>
                  <w:textInput/>
                </w:ffData>
              </w:fldChar>
            </w:r>
            <w:r w:rsidRPr="00867F7A">
              <w:rPr>
                <w:rFonts w:ascii="Arial" w:eastAsia="Times New Roman" w:hAnsi="Arial" w:cs="Arial"/>
                <w:lang w:eastAsia="de-CH"/>
              </w:rPr>
              <w:instrText xml:space="preserve"> FORMTEXT </w:instrText>
            </w:r>
            <w:r w:rsidRPr="00867F7A">
              <w:rPr>
                <w:rFonts w:ascii="Arial" w:eastAsia="Times New Roman" w:hAnsi="Arial" w:cs="Arial"/>
                <w:lang w:eastAsia="de-CH"/>
              </w:rPr>
            </w:r>
            <w:r w:rsidRPr="00867F7A">
              <w:rPr>
                <w:rFonts w:ascii="Arial" w:eastAsia="Times New Roman" w:hAnsi="Arial" w:cs="Arial"/>
                <w:lang w:eastAsia="de-CH"/>
              </w:rPr>
              <w:fldChar w:fldCharType="separate"/>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noProof/>
                <w:lang w:eastAsia="de-CH"/>
              </w:rPr>
              <w:t> </w:t>
            </w:r>
            <w:r w:rsidRPr="00867F7A">
              <w:rPr>
                <w:rFonts w:ascii="Arial" w:eastAsia="Times New Roman" w:hAnsi="Arial" w:cs="Arial"/>
                <w:lang w:eastAsia="de-CH"/>
              </w:rPr>
              <w:fldChar w:fldCharType="end"/>
            </w:r>
          </w:p>
          <w:p w14:paraId="2D702FFC"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2FFD" w14:textId="77777777" w:rsidR="00867F7A" w:rsidRPr="00867F7A" w:rsidRDefault="003E11E7" w:rsidP="00867F7A">
            <w:pPr>
              <w:spacing w:after="0" w:line="240" w:lineRule="auto"/>
              <w:rPr>
                <w:rFonts w:ascii="Arial" w:eastAsia="Times New Roman" w:hAnsi="Arial" w:cs="Times New Roman"/>
                <w:szCs w:val="20"/>
                <w:lang w:val="en-GB" w:eastAsia="de-CH"/>
              </w:rPr>
            </w:pPr>
          </w:p>
        </w:tc>
      </w:tr>
    </w:tbl>
    <w:p w14:paraId="2D702FFF"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3000"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3001" w14:textId="77777777" w:rsidR="00867F7A" w:rsidRPr="00867F7A" w:rsidRDefault="00F0420F" w:rsidP="00867F7A">
      <w:pPr>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br w:type="page"/>
      </w:r>
    </w:p>
    <w:p w14:paraId="2D703002" w14:textId="77777777" w:rsidR="00867F7A" w:rsidRPr="00867F7A" w:rsidRDefault="00F0420F" w:rsidP="00867F7A">
      <w:pPr>
        <w:shd w:val="pct25" w:color="auto" w:fill="auto"/>
        <w:spacing w:after="0" w:line="240" w:lineRule="auto"/>
        <w:rPr>
          <w:rFonts w:ascii="Arial" w:eastAsia="Times New Roman" w:hAnsi="Arial" w:cs="Times New Roman"/>
          <w:b/>
          <w:szCs w:val="20"/>
          <w:lang w:val="en-GB" w:eastAsia="de-CH"/>
        </w:rPr>
      </w:pPr>
      <w:r w:rsidRPr="00867F7A">
        <w:rPr>
          <w:rFonts w:ascii="Arial" w:eastAsia="Times New Roman" w:hAnsi="Arial" w:cs="Times New Roman"/>
          <w:b/>
          <w:szCs w:val="20"/>
          <w:lang w:val="en-GB" w:eastAsia="de-CH"/>
        </w:rPr>
        <w:lastRenderedPageBreak/>
        <w:t>5. If need be existing certifications, used standards or survey reports</w:t>
      </w:r>
    </w:p>
    <w:p w14:paraId="2D703003"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3004" w14:textId="77777777" w:rsidR="00867F7A" w:rsidRPr="00867F7A" w:rsidRDefault="003E11E7" w:rsidP="00867F7A">
      <w:pPr>
        <w:spacing w:after="0" w:line="240" w:lineRule="auto"/>
        <w:ind w:hanging="2410"/>
        <w:rPr>
          <w:rFonts w:ascii="Arial" w:eastAsia="Times New Roman" w:hAnsi="Arial" w:cs="Times New Roman"/>
          <w:szCs w:val="20"/>
          <w:lang w:val="en-GB" w:eastAsia="de-CH"/>
        </w:rPr>
      </w:pPr>
    </w:p>
    <w:p w14:paraId="2D703005" w14:textId="77777777" w:rsidR="00867F7A" w:rsidRPr="00867F7A" w:rsidRDefault="00F0420F" w:rsidP="00867F7A">
      <w:pPr>
        <w:spacing w:after="0" w:line="240" w:lineRule="auto"/>
        <w:rPr>
          <w:rFonts w:ascii="Arial" w:eastAsia="Times New Roman" w:hAnsi="Arial" w:cs="Times New Roman"/>
          <w:i/>
          <w:szCs w:val="20"/>
          <w:lang w:val="fr-CH" w:eastAsia="de-CH"/>
        </w:rPr>
      </w:pPr>
      <w:r w:rsidRPr="00867F7A">
        <w:rPr>
          <w:rFonts w:ascii="Arial" w:eastAsia="Times New Roman" w:hAnsi="Arial" w:cs="Times New Roman"/>
          <w:szCs w:val="20"/>
          <w:lang w:val="fr-CH" w:eastAsia="de-CH"/>
        </w:rPr>
        <w:fldChar w:fldCharType="begin">
          <w:ffData>
            <w:name w:val="CaseACocher1"/>
            <w:enabled/>
            <w:calcOnExit w:val="0"/>
            <w:checkBox>
              <w:sizeAuto/>
              <w:default w:val="0"/>
              <w:checked w:val="0"/>
            </w:checkBox>
          </w:ffData>
        </w:fldChar>
      </w:r>
      <w:bookmarkStart w:id="3" w:name="CaseACocher1"/>
      <w:r w:rsidRPr="00867F7A">
        <w:rPr>
          <w:rFonts w:ascii="Arial" w:eastAsia="Times New Roman" w:hAnsi="Arial" w:cs="Times New Roman"/>
          <w:szCs w:val="20"/>
          <w:lang w:val="fr-CH" w:eastAsia="de-CH"/>
        </w:rPr>
        <w:instrText xml:space="preserve"> FORMCHECKBOX </w:instrText>
      </w:r>
      <w:r w:rsidR="003E11E7">
        <w:rPr>
          <w:rFonts w:ascii="Arial" w:eastAsia="Times New Roman" w:hAnsi="Arial" w:cs="Times New Roman"/>
          <w:szCs w:val="20"/>
          <w:lang w:val="fr-CH" w:eastAsia="de-CH"/>
        </w:rPr>
      </w:r>
      <w:r w:rsidR="003E11E7">
        <w:rPr>
          <w:rFonts w:ascii="Arial" w:eastAsia="Times New Roman" w:hAnsi="Arial" w:cs="Times New Roman"/>
          <w:szCs w:val="20"/>
          <w:lang w:val="fr-CH" w:eastAsia="de-CH"/>
        </w:rPr>
        <w:fldChar w:fldCharType="separate"/>
      </w:r>
      <w:r w:rsidRPr="00867F7A">
        <w:rPr>
          <w:rFonts w:ascii="Arial" w:eastAsia="Times New Roman" w:hAnsi="Arial" w:cs="Times New Roman"/>
          <w:szCs w:val="20"/>
          <w:lang w:val="fr-CH" w:eastAsia="de-CH"/>
        </w:rPr>
        <w:fldChar w:fldCharType="end"/>
      </w:r>
      <w:bookmarkEnd w:id="3"/>
      <w:r w:rsidRPr="00867F7A">
        <w:rPr>
          <w:rFonts w:ascii="Arial" w:eastAsia="Times New Roman" w:hAnsi="Arial" w:cs="Times New Roman"/>
          <w:szCs w:val="20"/>
          <w:lang w:val="fr-CH" w:eastAsia="de-CH"/>
        </w:rPr>
        <w:t xml:space="preserve"> SA 8000 </w:t>
      </w:r>
      <w:r w:rsidRPr="00867F7A">
        <w:rPr>
          <w:rFonts w:ascii="Arial" w:eastAsia="Times New Roman" w:hAnsi="Arial" w:cs="Times New Roman"/>
          <w:szCs w:val="20"/>
          <w:lang w:val="fr-CH" w:eastAsia="de-CH"/>
        </w:rPr>
        <w:tab/>
      </w:r>
      <w:r w:rsidRPr="00867F7A">
        <w:rPr>
          <w:rFonts w:ascii="Arial" w:eastAsia="Times New Roman" w:hAnsi="Arial" w:cs="Times New Roman"/>
          <w:szCs w:val="20"/>
          <w:lang w:val="fr-CH" w:eastAsia="de-CH"/>
        </w:rPr>
        <w:tab/>
      </w:r>
      <w:r>
        <w:rPr>
          <w:rFonts w:ascii="Arial" w:eastAsia="Times New Roman" w:hAnsi="Arial" w:cs="Times New Roman"/>
          <w:szCs w:val="20"/>
          <w:lang w:val="fr-CH" w:eastAsia="de-CH"/>
        </w:rPr>
        <w:t xml:space="preserve">  </w:t>
      </w:r>
      <w:r w:rsidRPr="00867F7A">
        <w:rPr>
          <w:rFonts w:ascii="Arial" w:eastAsia="Times New Roman" w:hAnsi="Arial" w:cs="Times New Roman"/>
          <w:szCs w:val="20"/>
          <w:lang w:val="de-CH" w:eastAsia="de-CH"/>
        </w:rPr>
        <w:fldChar w:fldCharType="begin">
          <w:ffData>
            <w:name w:val="CaseACocher3"/>
            <w:enabled/>
            <w:calcOnExit w:val="0"/>
            <w:checkBox>
              <w:sizeAuto/>
              <w:default w:val="0"/>
            </w:checkBox>
          </w:ffData>
        </w:fldChar>
      </w:r>
      <w:r w:rsidRPr="00867F7A">
        <w:rPr>
          <w:rFonts w:ascii="Arial" w:eastAsia="Times New Roman" w:hAnsi="Arial" w:cs="Times New Roman"/>
          <w:szCs w:val="20"/>
          <w:lang w:val="fr-CH" w:eastAsia="de-CH"/>
        </w:rPr>
        <w:instrText xml:space="preserve"> FORMCHECKBOX </w:instrText>
      </w:r>
      <w:r w:rsidR="003E11E7">
        <w:rPr>
          <w:rFonts w:ascii="Arial" w:eastAsia="Times New Roman" w:hAnsi="Arial" w:cs="Times New Roman"/>
          <w:szCs w:val="20"/>
          <w:lang w:val="de-CH" w:eastAsia="de-CH"/>
        </w:rPr>
      </w:r>
      <w:r w:rsidR="003E11E7">
        <w:rPr>
          <w:rFonts w:ascii="Arial" w:eastAsia="Times New Roman" w:hAnsi="Arial" w:cs="Times New Roman"/>
          <w:szCs w:val="20"/>
          <w:lang w:val="de-CH" w:eastAsia="de-CH"/>
        </w:rPr>
        <w:fldChar w:fldCharType="separate"/>
      </w:r>
      <w:r w:rsidRPr="00867F7A">
        <w:rPr>
          <w:rFonts w:ascii="Arial" w:eastAsia="Times New Roman" w:hAnsi="Arial" w:cs="Times New Roman"/>
          <w:szCs w:val="20"/>
          <w:lang w:val="de-CH" w:eastAsia="de-CH"/>
        </w:rPr>
        <w:fldChar w:fldCharType="end"/>
      </w:r>
      <w:r w:rsidRPr="00867F7A">
        <w:rPr>
          <w:rFonts w:ascii="Arial" w:eastAsia="Times New Roman" w:hAnsi="Arial" w:cs="Times New Roman"/>
          <w:szCs w:val="20"/>
          <w:lang w:val="fr-CH" w:eastAsia="de-CH"/>
        </w:rPr>
        <w:t xml:space="preserve"> BSCI-Codex</w:t>
      </w:r>
      <w:r w:rsidRPr="00867F7A">
        <w:rPr>
          <w:rFonts w:ascii="Arial" w:eastAsia="Times New Roman" w:hAnsi="Arial" w:cs="Times New Roman"/>
          <w:szCs w:val="20"/>
          <w:lang w:val="fr-CH" w:eastAsia="de-CH"/>
        </w:rPr>
        <w:tab/>
      </w:r>
      <w:r w:rsidRPr="00867F7A">
        <w:rPr>
          <w:rFonts w:ascii="Arial" w:eastAsia="Times New Roman" w:hAnsi="Arial" w:cs="Times New Roman"/>
          <w:szCs w:val="20"/>
          <w:lang w:val="fr-CH" w:eastAsia="de-CH"/>
        </w:rPr>
        <w:tab/>
      </w:r>
      <w:r w:rsidRPr="00867F7A">
        <w:rPr>
          <w:rFonts w:ascii="Arial" w:eastAsia="Times New Roman" w:hAnsi="Arial" w:cs="Times New Roman"/>
          <w:szCs w:val="20"/>
          <w:lang w:val="fr-CH" w:eastAsia="de-CH"/>
        </w:rPr>
        <w:fldChar w:fldCharType="begin">
          <w:ffData>
            <w:name w:val="CaseACocher2"/>
            <w:enabled/>
            <w:calcOnExit w:val="0"/>
            <w:checkBox>
              <w:sizeAuto/>
              <w:default w:val="0"/>
            </w:checkBox>
          </w:ffData>
        </w:fldChar>
      </w:r>
      <w:bookmarkStart w:id="4" w:name="CaseACocher2"/>
      <w:r w:rsidRPr="00867F7A">
        <w:rPr>
          <w:rFonts w:ascii="Arial" w:eastAsia="Times New Roman" w:hAnsi="Arial" w:cs="Times New Roman"/>
          <w:szCs w:val="20"/>
          <w:lang w:val="fr-CH" w:eastAsia="de-CH"/>
        </w:rPr>
        <w:instrText xml:space="preserve"> FORMCHECKBOX </w:instrText>
      </w:r>
      <w:r w:rsidR="003E11E7">
        <w:rPr>
          <w:rFonts w:ascii="Arial" w:eastAsia="Times New Roman" w:hAnsi="Arial" w:cs="Times New Roman"/>
          <w:szCs w:val="20"/>
          <w:lang w:val="fr-CH" w:eastAsia="de-CH"/>
        </w:rPr>
      </w:r>
      <w:r w:rsidR="003E11E7">
        <w:rPr>
          <w:rFonts w:ascii="Arial" w:eastAsia="Times New Roman" w:hAnsi="Arial" w:cs="Times New Roman"/>
          <w:szCs w:val="20"/>
          <w:lang w:val="fr-CH" w:eastAsia="de-CH"/>
        </w:rPr>
        <w:fldChar w:fldCharType="separate"/>
      </w:r>
      <w:r w:rsidRPr="00867F7A">
        <w:rPr>
          <w:rFonts w:ascii="Arial" w:eastAsia="Times New Roman" w:hAnsi="Arial" w:cs="Times New Roman"/>
          <w:szCs w:val="20"/>
          <w:lang w:val="fr-CH" w:eastAsia="de-CH"/>
        </w:rPr>
        <w:fldChar w:fldCharType="end"/>
      </w:r>
      <w:bookmarkEnd w:id="4"/>
      <w:r w:rsidRPr="00867F7A">
        <w:rPr>
          <w:rFonts w:ascii="Arial" w:eastAsia="Times New Roman" w:hAnsi="Arial" w:cs="Times New Roman"/>
          <w:szCs w:val="20"/>
          <w:lang w:val="fr-CH" w:eastAsia="de-CH"/>
        </w:rPr>
        <w:t xml:space="preserve"> ISO 26000</w:t>
      </w:r>
      <w:r w:rsidRPr="00867F7A">
        <w:rPr>
          <w:rFonts w:ascii="Arial" w:eastAsia="Times New Roman" w:hAnsi="Arial" w:cs="Times New Roman"/>
          <w:szCs w:val="20"/>
          <w:lang w:val="fr-CH" w:eastAsia="de-CH"/>
        </w:rPr>
        <w:tab/>
      </w:r>
      <w:r w:rsidRPr="00867F7A">
        <w:rPr>
          <w:rFonts w:ascii="Arial" w:eastAsia="Times New Roman" w:hAnsi="Arial" w:cs="Times New Roman"/>
          <w:szCs w:val="20"/>
          <w:lang w:val="fr-CH" w:eastAsia="de-CH"/>
        </w:rPr>
        <w:tab/>
      </w:r>
      <w:r>
        <w:rPr>
          <w:rFonts w:ascii="Arial" w:eastAsia="Times New Roman" w:hAnsi="Arial" w:cs="Times New Roman"/>
          <w:szCs w:val="20"/>
          <w:lang w:val="fr-CH" w:eastAsia="de-CH"/>
        </w:rPr>
        <w:t xml:space="preserve">              </w:t>
      </w:r>
      <w:r w:rsidRPr="00867F7A">
        <w:rPr>
          <w:rFonts w:ascii="Arial" w:eastAsia="Times New Roman" w:hAnsi="Arial" w:cs="Times New Roman"/>
          <w:szCs w:val="20"/>
          <w:lang w:val="fr-CH" w:eastAsia="de-CH"/>
        </w:rPr>
        <w:fldChar w:fldCharType="begin">
          <w:ffData>
            <w:name w:val="CaseACocher1"/>
            <w:enabled/>
            <w:calcOnExit w:val="0"/>
            <w:checkBox>
              <w:sizeAuto/>
              <w:default w:val="0"/>
              <w:checked w:val="0"/>
            </w:checkBox>
          </w:ffData>
        </w:fldChar>
      </w:r>
      <w:r w:rsidRPr="00867F7A">
        <w:rPr>
          <w:rFonts w:ascii="Arial" w:eastAsia="Times New Roman" w:hAnsi="Arial" w:cs="Times New Roman"/>
          <w:szCs w:val="20"/>
          <w:lang w:val="fr-CH" w:eastAsia="de-CH"/>
        </w:rPr>
        <w:instrText xml:space="preserve"> FORMCHECKBOX </w:instrText>
      </w:r>
      <w:r w:rsidR="003E11E7">
        <w:rPr>
          <w:rFonts w:ascii="Arial" w:eastAsia="Times New Roman" w:hAnsi="Arial" w:cs="Times New Roman"/>
          <w:szCs w:val="20"/>
          <w:lang w:val="fr-CH" w:eastAsia="de-CH"/>
        </w:rPr>
      </w:r>
      <w:r w:rsidR="003E11E7">
        <w:rPr>
          <w:rFonts w:ascii="Arial" w:eastAsia="Times New Roman" w:hAnsi="Arial" w:cs="Times New Roman"/>
          <w:szCs w:val="20"/>
          <w:lang w:val="fr-CH" w:eastAsia="de-CH"/>
        </w:rPr>
        <w:fldChar w:fldCharType="separate"/>
      </w:r>
      <w:r w:rsidRPr="00867F7A">
        <w:rPr>
          <w:rFonts w:ascii="Arial" w:eastAsia="Times New Roman" w:hAnsi="Arial" w:cs="Times New Roman"/>
          <w:szCs w:val="20"/>
          <w:lang w:val="fr-CH" w:eastAsia="de-CH"/>
        </w:rPr>
        <w:fldChar w:fldCharType="end"/>
      </w:r>
      <w:r w:rsidRPr="00867F7A">
        <w:rPr>
          <w:rFonts w:ascii="Arial" w:eastAsia="Times New Roman" w:hAnsi="Arial" w:cs="Times New Roman"/>
          <w:szCs w:val="20"/>
          <w:lang w:val="fr-CH" w:eastAsia="de-CH"/>
        </w:rPr>
        <w:t xml:space="preserve"> OHSAS 18001</w:t>
      </w:r>
      <w:r w:rsidRPr="00867F7A">
        <w:rPr>
          <w:rFonts w:ascii="Arial" w:eastAsia="Times New Roman" w:hAnsi="Arial" w:cs="Times New Roman"/>
          <w:szCs w:val="20"/>
          <w:lang w:val="fr-CH" w:eastAsia="de-CH"/>
        </w:rPr>
        <w:tab/>
      </w:r>
    </w:p>
    <w:p w14:paraId="2D703006" w14:textId="77777777" w:rsidR="00867F7A" w:rsidRPr="00867F7A" w:rsidRDefault="003E11E7" w:rsidP="00867F7A">
      <w:pPr>
        <w:spacing w:after="0" w:line="240" w:lineRule="auto"/>
        <w:rPr>
          <w:rFonts w:ascii="Arial" w:eastAsia="Times New Roman" w:hAnsi="Arial" w:cs="Times New Roman"/>
          <w:i/>
          <w:szCs w:val="20"/>
          <w:lang w:val="fr-CH" w:eastAsia="de-CH"/>
        </w:rPr>
      </w:pPr>
    </w:p>
    <w:p w14:paraId="2D703007" w14:textId="77777777" w:rsidR="00867F7A" w:rsidRPr="003A4482" w:rsidRDefault="003E11E7" w:rsidP="00867F7A">
      <w:pPr>
        <w:spacing w:after="0" w:line="240" w:lineRule="auto"/>
        <w:rPr>
          <w:rFonts w:ascii="Arial" w:eastAsia="Times New Roman" w:hAnsi="Arial" w:cs="Times New Roman"/>
          <w:i/>
          <w:szCs w:val="20"/>
          <w:lang w:val="fr-CH" w:eastAsia="de-CH"/>
        </w:rPr>
      </w:pPr>
    </w:p>
    <w:p w14:paraId="2D703008" w14:textId="77777777" w:rsidR="003A4482" w:rsidRPr="00867F7A" w:rsidRDefault="003E11E7" w:rsidP="00867F7A">
      <w:pPr>
        <w:spacing w:after="0" w:line="240" w:lineRule="auto"/>
        <w:rPr>
          <w:rFonts w:ascii="Arial" w:eastAsia="Times New Roman" w:hAnsi="Arial" w:cs="Times New Roman"/>
          <w:i/>
          <w:szCs w:val="20"/>
          <w:lang w:val="en-GB" w:eastAsia="de-CH"/>
        </w:rPr>
      </w:pPr>
    </w:p>
    <w:p w14:paraId="2D703009" w14:textId="77777777" w:rsidR="00867F7A" w:rsidRPr="00867F7A" w:rsidRDefault="00F0420F" w:rsidP="00867F7A">
      <w:pPr>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fr-CH" w:eastAsia="de-CH"/>
        </w:rPr>
        <w:fldChar w:fldCharType="begin">
          <w:ffData>
            <w:name w:val="CaseACocher2"/>
            <w:enabled/>
            <w:calcOnExit w:val="0"/>
            <w:checkBox>
              <w:sizeAuto/>
              <w:default w:val="0"/>
            </w:checkBox>
          </w:ffData>
        </w:fldChar>
      </w:r>
      <w:r w:rsidRPr="00867F7A">
        <w:rPr>
          <w:rFonts w:ascii="Arial" w:eastAsia="Times New Roman" w:hAnsi="Arial" w:cs="Times New Roman"/>
          <w:szCs w:val="20"/>
          <w:lang w:val="en-GB" w:eastAsia="de-CH"/>
        </w:rPr>
        <w:instrText xml:space="preserve"> FORMCHECKBOX </w:instrText>
      </w:r>
      <w:r w:rsidR="003E11E7">
        <w:rPr>
          <w:rFonts w:ascii="Arial" w:eastAsia="Times New Roman" w:hAnsi="Arial" w:cs="Times New Roman"/>
          <w:szCs w:val="20"/>
          <w:lang w:val="fr-CH" w:eastAsia="de-CH"/>
        </w:rPr>
      </w:r>
      <w:r w:rsidR="003E11E7">
        <w:rPr>
          <w:rFonts w:ascii="Arial" w:eastAsia="Times New Roman" w:hAnsi="Arial" w:cs="Times New Roman"/>
          <w:szCs w:val="20"/>
          <w:lang w:val="fr-CH" w:eastAsia="de-CH"/>
        </w:rPr>
        <w:fldChar w:fldCharType="separate"/>
      </w:r>
      <w:r w:rsidRPr="00867F7A">
        <w:rPr>
          <w:rFonts w:ascii="Arial" w:eastAsia="Times New Roman" w:hAnsi="Arial" w:cs="Times New Roman"/>
          <w:szCs w:val="20"/>
          <w:lang w:val="fr-CH" w:eastAsia="de-CH"/>
        </w:rPr>
        <w:fldChar w:fldCharType="end"/>
      </w:r>
      <w:r w:rsidRPr="00867F7A">
        <w:rPr>
          <w:rFonts w:ascii="Arial" w:eastAsia="Times New Roman" w:hAnsi="Arial" w:cs="Times New Roman"/>
          <w:szCs w:val="20"/>
          <w:lang w:val="en-GB" w:eastAsia="de-CH"/>
        </w:rPr>
        <w:t xml:space="preserve"> </w:t>
      </w:r>
      <w:r w:rsidRPr="00867F7A">
        <w:rPr>
          <w:rFonts w:ascii="Arial" w:eastAsia="Times New Roman" w:hAnsi="Arial" w:cs="Times New Roman"/>
          <w:i/>
          <w:szCs w:val="20"/>
          <w:lang w:val="en-GB" w:eastAsia="de-CH"/>
        </w:rPr>
        <w:t xml:space="preserve">Others </w:t>
      </w:r>
      <w:r w:rsidRPr="00867F7A">
        <w:rPr>
          <w:rFonts w:ascii="Arial" w:eastAsia="Times New Roman" w:hAnsi="Arial" w:cs="Times New Roman"/>
          <w:szCs w:val="20"/>
          <w:lang w:val="en-GB" w:eastAsia="de-CH"/>
        </w:rPr>
        <w:tab/>
      </w:r>
      <w:r w:rsidRPr="00867F7A">
        <w:rPr>
          <w:rFonts w:ascii="Arial" w:eastAsia="Times New Roman" w:hAnsi="Arial" w:cs="Times New Roman"/>
          <w:szCs w:val="20"/>
          <w:lang w:val="en-GB" w:eastAsia="de-CH"/>
        </w:rPr>
        <w:tab/>
      </w:r>
      <w:r w:rsidRPr="00867F7A">
        <w:rPr>
          <w:rFonts w:ascii="Arial" w:eastAsia="Times New Roman" w:hAnsi="Arial" w:cs="Times New Roman"/>
          <w:i/>
          <w:szCs w:val="20"/>
          <w:lang w:val="en-GB" w:eastAsia="de-CH"/>
        </w:rPr>
        <w:t>which</w:t>
      </w:r>
      <w:r w:rsidRPr="00867F7A">
        <w:rPr>
          <w:rFonts w:ascii="Arial" w:eastAsia="Times New Roman" w:hAnsi="Arial" w:cs="Times New Roman"/>
          <w:szCs w:val="20"/>
          <w:lang w:val="en-GB" w:eastAsia="de-CH"/>
        </w:rPr>
        <w:t xml:space="preserve">: </w:t>
      </w:r>
      <w:bookmarkStart w:id="5" w:name="Texte11"/>
      <w:r w:rsidRPr="00867F7A">
        <w:rPr>
          <w:rFonts w:ascii="Arial" w:eastAsia="Times New Roman" w:hAnsi="Arial" w:cs="Times New Roman"/>
          <w:szCs w:val="20"/>
          <w:lang w:val="de-CH" w:eastAsia="de-CH"/>
        </w:rPr>
        <w:fldChar w:fldCharType="begin">
          <w:ffData>
            <w:name w:val="Texte11"/>
            <w:enabled/>
            <w:calcOnExit w:val="0"/>
            <w:textInput/>
          </w:ffData>
        </w:fldChar>
      </w:r>
      <w:r w:rsidRPr="00867F7A">
        <w:rPr>
          <w:rFonts w:ascii="Arial" w:eastAsia="Times New Roman" w:hAnsi="Arial" w:cs="Times New Roman"/>
          <w:szCs w:val="20"/>
          <w:lang w:val="en-GB" w:eastAsia="de-CH"/>
        </w:rPr>
        <w:instrText xml:space="preserve"> FORMTEXT </w:instrText>
      </w:r>
      <w:r w:rsidRPr="00867F7A">
        <w:rPr>
          <w:rFonts w:ascii="Arial" w:eastAsia="Times New Roman" w:hAnsi="Arial" w:cs="Times New Roman"/>
          <w:szCs w:val="20"/>
          <w:lang w:val="de-CH" w:eastAsia="de-CH"/>
        </w:rPr>
      </w:r>
      <w:r w:rsidRPr="00867F7A">
        <w:rPr>
          <w:rFonts w:ascii="Arial" w:eastAsia="Times New Roman" w:hAnsi="Arial" w:cs="Times New Roman"/>
          <w:szCs w:val="20"/>
          <w:lang w:val="de-CH" w:eastAsia="de-CH"/>
        </w:rPr>
        <w:fldChar w:fldCharType="separate"/>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szCs w:val="20"/>
          <w:lang w:val="de-CH" w:eastAsia="de-CH"/>
        </w:rPr>
        <w:fldChar w:fldCharType="end"/>
      </w:r>
      <w:bookmarkEnd w:id="5"/>
    </w:p>
    <w:p w14:paraId="2D70300A" w14:textId="77777777" w:rsidR="00867F7A" w:rsidRPr="00867F7A" w:rsidRDefault="003E11E7" w:rsidP="00867F7A">
      <w:pPr>
        <w:spacing w:after="0" w:line="240" w:lineRule="auto"/>
        <w:rPr>
          <w:rFonts w:ascii="Arial" w:eastAsia="Times New Roman" w:hAnsi="Arial" w:cs="Times New Roman"/>
          <w:lang w:val="en-GB" w:eastAsia="de-CH"/>
        </w:rPr>
      </w:pPr>
    </w:p>
    <w:p w14:paraId="2D70300B"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300C" w14:textId="77777777" w:rsidR="00867F7A" w:rsidRPr="00867F7A" w:rsidRDefault="00F0420F" w:rsidP="00867F7A">
      <w:pPr>
        <w:tabs>
          <w:tab w:val="left" w:pos="5670"/>
        </w:tabs>
        <w:spacing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t xml:space="preserve">International companies: An existent survey report is certified: </w:t>
      </w:r>
    </w:p>
    <w:p w14:paraId="2D70300D" w14:textId="77777777" w:rsidR="00867F7A" w:rsidRPr="00867F7A" w:rsidRDefault="00F0420F" w:rsidP="00867F7A">
      <w:pPr>
        <w:tabs>
          <w:tab w:val="left" w:pos="5670"/>
        </w:tabs>
        <w:spacing w:before="100" w:beforeAutospacing="1"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fr-CH" w:eastAsia="de-CH"/>
        </w:rPr>
        <w:fldChar w:fldCharType="begin">
          <w:ffData>
            <w:name w:val=""/>
            <w:enabled/>
            <w:calcOnExit w:val="0"/>
            <w:checkBox>
              <w:sizeAuto/>
              <w:default w:val="0"/>
              <w:checked w:val="0"/>
            </w:checkBox>
          </w:ffData>
        </w:fldChar>
      </w:r>
      <w:r w:rsidRPr="00867F7A">
        <w:rPr>
          <w:rFonts w:ascii="Arial" w:eastAsia="Times New Roman" w:hAnsi="Arial" w:cs="Times New Roman"/>
          <w:szCs w:val="20"/>
          <w:lang w:val="en-GB" w:eastAsia="de-CH"/>
        </w:rPr>
        <w:instrText xml:space="preserve"> FORMCHECKBOX </w:instrText>
      </w:r>
      <w:r w:rsidR="003E11E7">
        <w:rPr>
          <w:rFonts w:ascii="Arial" w:eastAsia="Times New Roman" w:hAnsi="Arial" w:cs="Times New Roman"/>
          <w:szCs w:val="20"/>
          <w:lang w:val="fr-CH" w:eastAsia="de-CH"/>
        </w:rPr>
      </w:r>
      <w:r w:rsidR="003E11E7">
        <w:rPr>
          <w:rFonts w:ascii="Arial" w:eastAsia="Times New Roman" w:hAnsi="Arial" w:cs="Times New Roman"/>
          <w:szCs w:val="20"/>
          <w:lang w:val="fr-CH" w:eastAsia="de-CH"/>
        </w:rPr>
        <w:fldChar w:fldCharType="separate"/>
      </w:r>
      <w:r w:rsidRPr="00867F7A">
        <w:rPr>
          <w:rFonts w:ascii="Arial" w:eastAsia="Times New Roman" w:hAnsi="Arial" w:cs="Times New Roman"/>
          <w:szCs w:val="20"/>
          <w:lang w:val="fr-CH" w:eastAsia="de-CH"/>
        </w:rPr>
        <w:fldChar w:fldCharType="end"/>
      </w:r>
      <w:r w:rsidRPr="00867F7A">
        <w:rPr>
          <w:rFonts w:ascii="Arial" w:eastAsia="Times New Roman" w:hAnsi="Arial" w:cs="Times New Roman"/>
          <w:szCs w:val="20"/>
          <w:lang w:val="en-GB" w:eastAsia="de-CH"/>
        </w:rPr>
        <w:t xml:space="preserve"> Yes, if yes which authority, third party certification: </w:t>
      </w:r>
      <w:r w:rsidRPr="00867F7A">
        <w:rPr>
          <w:rFonts w:ascii="Arial" w:eastAsia="Times New Roman" w:hAnsi="Arial" w:cs="Times New Roman"/>
          <w:szCs w:val="20"/>
          <w:lang w:val="de-CH" w:eastAsia="de-CH"/>
        </w:rPr>
        <w:fldChar w:fldCharType="begin">
          <w:ffData>
            <w:name w:val="Texte19"/>
            <w:enabled/>
            <w:calcOnExit w:val="0"/>
            <w:textInput/>
          </w:ffData>
        </w:fldChar>
      </w:r>
      <w:bookmarkStart w:id="6" w:name="Texte19"/>
      <w:r w:rsidRPr="00867F7A">
        <w:rPr>
          <w:rFonts w:ascii="Arial" w:eastAsia="Times New Roman" w:hAnsi="Arial" w:cs="Times New Roman"/>
          <w:szCs w:val="20"/>
          <w:lang w:val="en-GB" w:eastAsia="de-CH"/>
        </w:rPr>
        <w:instrText xml:space="preserve"> FORMTEXT </w:instrText>
      </w:r>
      <w:r w:rsidRPr="00867F7A">
        <w:rPr>
          <w:rFonts w:ascii="Arial" w:eastAsia="Times New Roman" w:hAnsi="Arial" w:cs="Times New Roman"/>
          <w:szCs w:val="20"/>
          <w:lang w:val="de-CH" w:eastAsia="de-CH"/>
        </w:rPr>
      </w:r>
      <w:r w:rsidRPr="00867F7A">
        <w:rPr>
          <w:rFonts w:ascii="Arial" w:eastAsia="Times New Roman" w:hAnsi="Arial" w:cs="Times New Roman"/>
          <w:szCs w:val="20"/>
          <w:lang w:val="de-CH" w:eastAsia="de-CH"/>
        </w:rPr>
        <w:fldChar w:fldCharType="separate"/>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noProof/>
          <w:szCs w:val="20"/>
          <w:lang w:val="de-CH" w:eastAsia="de-CH"/>
        </w:rPr>
        <w:t> </w:t>
      </w:r>
      <w:r w:rsidRPr="00867F7A">
        <w:rPr>
          <w:rFonts w:ascii="Arial" w:eastAsia="Times New Roman" w:hAnsi="Arial" w:cs="Times New Roman"/>
          <w:szCs w:val="20"/>
          <w:lang w:val="de-CH" w:eastAsia="de-CH"/>
        </w:rPr>
        <w:fldChar w:fldCharType="end"/>
      </w:r>
      <w:bookmarkEnd w:id="6"/>
    </w:p>
    <w:p w14:paraId="2D70300E" w14:textId="77777777" w:rsidR="00867F7A" w:rsidRPr="00867F7A" w:rsidRDefault="00F0420F" w:rsidP="00867F7A">
      <w:pPr>
        <w:tabs>
          <w:tab w:val="left" w:pos="1134"/>
          <w:tab w:val="left" w:pos="5670"/>
        </w:tabs>
        <w:spacing w:before="100" w:beforeAutospacing="1" w:after="0" w:line="240" w:lineRule="auto"/>
        <w:rPr>
          <w:rFonts w:ascii="Arial" w:eastAsia="Times New Roman" w:hAnsi="Arial" w:cs="Times New Roman"/>
          <w:szCs w:val="20"/>
          <w:lang w:val="en-GB" w:eastAsia="de-CH"/>
        </w:rPr>
      </w:pPr>
      <w:r w:rsidRPr="00867F7A">
        <w:rPr>
          <w:rFonts w:ascii="Arial" w:eastAsia="Times New Roman" w:hAnsi="Arial" w:cs="Times New Roman"/>
          <w:szCs w:val="20"/>
          <w:lang w:val="en-GB" w:eastAsia="de-CH"/>
        </w:rPr>
        <w:fldChar w:fldCharType="begin">
          <w:ffData>
            <w:name w:val=""/>
            <w:enabled/>
            <w:calcOnExit w:val="0"/>
            <w:checkBox>
              <w:sizeAuto/>
              <w:default w:val="0"/>
              <w:checked w:val="0"/>
            </w:checkBox>
          </w:ffData>
        </w:fldChar>
      </w:r>
      <w:r w:rsidRPr="00867F7A">
        <w:rPr>
          <w:rFonts w:ascii="Arial" w:eastAsia="Times New Roman" w:hAnsi="Arial" w:cs="Times New Roman"/>
          <w:szCs w:val="20"/>
          <w:lang w:val="en-GB" w:eastAsia="de-CH"/>
        </w:rPr>
        <w:instrText xml:space="preserve"> FORMCHECKBOX </w:instrText>
      </w:r>
      <w:r w:rsidR="003E11E7">
        <w:rPr>
          <w:rFonts w:ascii="Arial" w:eastAsia="Times New Roman" w:hAnsi="Arial" w:cs="Times New Roman"/>
          <w:szCs w:val="20"/>
          <w:lang w:val="en-GB" w:eastAsia="de-CH"/>
        </w:rPr>
      </w:r>
      <w:r w:rsidR="003E11E7">
        <w:rPr>
          <w:rFonts w:ascii="Arial" w:eastAsia="Times New Roman" w:hAnsi="Arial" w:cs="Times New Roman"/>
          <w:szCs w:val="20"/>
          <w:lang w:val="en-GB" w:eastAsia="de-CH"/>
        </w:rPr>
        <w:fldChar w:fldCharType="separate"/>
      </w:r>
      <w:r w:rsidRPr="00867F7A">
        <w:rPr>
          <w:rFonts w:ascii="Arial" w:eastAsia="Times New Roman" w:hAnsi="Arial" w:cs="Times New Roman"/>
          <w:szCs w:val="20"/>
          <w:lang w:val="en-GB" w:eastAsia="de-CH"/>
        </w:rPr>
        <w:fldChar w:fldCharType="end"/>
      </w:r>
      <w:r w:rsidRPr="00867F7A">
        <w:rPr>
          <w:rFonts w:ascii="Arial" w:eastAsia="Times New Roman" w:hAnsi="Arial" w:cs="Times New Roman"/>
          <w:szCs w:val="20"/>
          <w:lang w:val="en-GB" w:eastAsia="de-CH"/>
        </w:rPr>
        <w:t xml:space="preserve"> No, if no, until when? </w:t>
      </w:r>
      <w:r w:rsidRPr="00867F7A">
        <w:rPr>
          <w:rFonts w:ascii="Arial" w:eastAsia="Times New Roman" w:hAnsi="Arial" w:cs="Times New Roman"/>
          <w:szCs w:val="20"/>
          <w:lang w:val="en-GB" w:eastAsia="de-CH"/>
        </w:rPr>
        <w:fldChar w:fldCharType="begin">
          <w:ffData>
            <w:name w:val=""/>
            <w:enabled/>
            <w:calcOnExit w:val="0"/>
            <w:textInput>
              <w:type w:val="date"/>
            </w:textInput>
          </w:ffData>
        </w:fldChar>
      </w:r>
      <w:r w:rsidRPr="00867F7A">
        <w:rPr>
          <w:rFonts w:ascii="Arial" w:eastAsia="Times New Roman" w:hAnsi="Arial" w:cs="Times New Roman"/>
          <w:szCs w:val="20"/>
          <w:lang w:val="en-GB" w:eastAsia="de-CH"/>
        </w:rPr>
        <w:instrText xml:space="preserve"> FORMTEXT </w:instrText>
      </w:r>
      <w:r w:rsidRPr="00867F7A">
        <w:rPr>
          <w:rFonts w:ascii="Arial" w:eastAsia="Times New Roman" w:hAnsi="Arial" w:cs="Times New Roman"/>
          <w:szCs w:val="20"/>
          <w:lang w:val="en-GB" w:eastAsia="de-CH"/>
        </w:rPr>
      </w:r>
      <w:r w:rsidRPr="00867F7A">
        <w:rPr>
          <w:rFonts w:ascii="Arial" w:eastAsia="Times New Roman" w:hAnsi="Arial" w:cs="Times New Roman"/>
          <w:szCs w:val="20"/>
          <w:lang w:val="en-GB" w:eastAsia="de-CH"/>
        </w:rPr>
        <w:fldChar w:fldCharType="separate"/>
      </w:r>
      <w:r w:rsidRPr="00867F7A">
        <w:rPr>
          <w:rFonts w:ascii="Arial" w:eastAsia="Times New Roman" w:hAnsi="Arial" w:cs="Times New Roman"/>
          <w:szCs w:val="20"/>
          <w:lang w:val="en-GB" w:eastAsia="de-CH"/>
        </w:rPr>
        <w:t> </w:t>
      </w:r>
      <w:r w:rsidRPr="00867F7A">
        <w:rPr>
          <w:rFonts w:ascii="Arial" w:eastAsia="Times New Roman" w:hAnsi="Arial" w:cs="Times New Roman"/>
          <w:szCs w:val="20"/>
          <w:lang w:val="en-GB" w:eastAsia="de-CH"/>
        </w:rPr>
        <w:t> </w:t>
      </w:r>
      <w:r w:rsidRPr="00867F7A">
        <w:rPr>
          <w:rFonts w:ascii="Arial" w:eastAsia="Times New Roman" w:hAnsi="Arial" w:cs="Times New Roman"/>
          <w:szCs w:val="20"/>
          <w:lang w:val="en-GB" w:eastAsia="de-CH"/>
        </w:rPr>
        <w:t> </w:t>
      </w:r>
      <w:r w:rsidRPr="00867F7A">
        <w:rPr>
          <w:rFonts w:ascii="Arial" w:eastAsia="Times New Roman" w:hAnsi="Arial" w:cs="Times New Roman"/>
          <w:szCs w:val="20"/>
          <w:lang w:val="en-GB" w:eastAsia="de-CH"/>
        </w:rPr>
        <w:t> </w:t>
      </w:r>
      <w:r w:rsidRPr="00867F7A">
        <w:rPr>
          <w:rFonts w:ascii="Arial" w:eastAsia="Times New Roman" w:hAnsi="Arial" w:cs="Times New Roman"/>
          <w:szCs w:val="20"/>
          <w:lang w:val="en-GB" w:eastAsia="de-CH"/>
        </w:rPr>
        <w:t> </w:t>
      </w:r>
      <w:r w:rsidRPr="00867F7A">
        <w:rPr>
          <w:rFonts w:ascii="Arial" w:eastAsia="Times New Roman" w:hAnsi="Arial" w:cs="Times New Roman"/>
          <w:szCs w:val="20"/>
          <w:lang w:val="en-GB" w:eastAsia="de-CH"/>
        </w:rPr>
        <w:fldChar w:fldCharType="end"/>
      </w:r>
    </w:p>
    <w:p w14:paraId="2D70300F" w14:textId="77777777" w:rsidR="00867F7A" w:rsidRPr="00867F7A" w:rsidRDefault="003E11E7" w:rsidP="00867F7A">
      <w:pPr>
        <w:tabs>
          <w:tab w:val="left" w:pos="5670"/>
        </w:tabs>
        <w:spacing w:after="0" w:line="240" w:lineRule="auto"/>
        <w:rPr>
          <w:rFonts w:ascii="Arial" w:eastAsia="Times New Roman" w:hAnsi="Arial" w:cs="Times New Roman"/>
          <w:szCs w:val="20"/>
          <w:lang w:val="en-GB" w:eastAsia="de-CH"/>
        </w:rPr>
      </w:pPr>
    </w:p>
    <w:p w14:paraId="2D703010" w14:textId="77777777" w:rsidR="00867F7A" w:rsidRPr="00867F7A" w:rsidRDefault="003E11E7" w:rsidP="00867F7A">
      <w:pPr>
        <w:tabs>
          <w:tab w:val="left" w:pos="5670"/>
        </w:tabs>
        <w:spacing w:after="0" w:line="240" w:lineRule="auto"/>
        <w:rPr>
          <w:rFonts w:ascii="Arial" w:eastAsia="Times New Roman" w:hAnsi="Arial" w:cs="Times New Roman"/>
          <w:szCs w:val="20"/>
          <w:lang w:val="en-GB" w:eastAsia="de-CH"/>
        </w:rPr>
      </w:pPr>
    </w:p>
    <w:p w14:paraId="2D703011" w14:textId="77777777" w:rsidR="00867F7A" w:rsidRPr="00867F7A" w:rsidRDefault="00F0420F" w:rsidP="00867F7A">
      <w:pPr>
        <w:shd w:val="pct25" w:color="auto" w:fill="auto"/>
        <w:tabs>
          <w:tab w:val="left" w:pos="5670"/>
        </w:tabs>
        <w:spacing w:after="0" w:line="240" w:lineRule="auto"/>
        <w:rPr>
          <w:rFonts w:ascii="Arial" w:eastAsia="Times New Roman" w:hAnsi="Arial" w:cs="Times New Roman"/>
          <w:szCs w:val="20"/>
          <w:lang w:val="en-GB" w:eastAsia="de-CH"/>
        </w:rPr>
      </w:pPr>
      <w:r w:rsidRPr="00867F7A">
        <w:rPr>
          <w:rFonts w:ascii="Arial" w:eastAsia="Times New Roman" w:hAnsi="Arial" w:cs="Times New Roman"/>
          <w:b/>
          <w:szCs w:val="20"/>
          <w:lang w:val="en-US" w:eastAsia="de-CH"/>
        </w:rPr>
        <w:t>6. Suppliers confirmation</w:t>
      </w:r>
    </w:p>
    <w:p w14:paraId="2D703012" w14:textId="77777777" w:rsidR="00867F7A" w:rsidRPr="00867F7A" w:rsidRDefault="003E11E7" w:rsidP="00867F7A">
      <w:pPr>
        <w:tabs>
          <w:tab w:val="left" w:pos="5670"/>
        </w:tabs>
        <w:spacing w:after="0" w:line="240" w:lineRule="auto"/>
        <w:rPr>
          <w:rFonts w:ascii="Arial" w:eastAsia="Times New Roman" w:hAnsi="Arial" w:cs="Times New Roman"/>
          <w:szCs w:val="20"/>
          <w:lang w:val="en-GB" w:eastAsia="de-CH"/>
        </w:rPr>
      </w:pPr>
    </w:p>
    <w:p w14:paraId="2D703013" w14:textId="77777777" w:rsidR="00867F7A" w:rsidRPr="00867F7A" w:rsidRDefault="00F0420F" w:rsidP="00867F7A">
      <w:pPr>
        <w:spacing w:after="0" w:line="240" w:lineRule="auto"/>
        <w:ind w:left="709" w:hanging="709"/>
        <w:rPr>
          <w:rFonts w:ascii="Arial" w:eastAsia="Times New Roman" w:hAnsi="Arial" w:cs="Times New Roman"/>
          <w:i/>
          <w:lang w:val="en-GB" w:eastAsia="de-CH"/>
        </w:rPr>
      </w:pPr>
      <w:r w:rsidRPr="00867F7A">
        <w:rPr>
          <w:rFonts w:ascii="Arial" w:eastAsia="Times New Roman" w:hAnsi="Arial" w:cs="Times New Roman"/>
          <w:lang w:val="fr-CH" w:eastAsia="de-CH"/>
        </w:rPr>
        <w:fldChar w:fldCharType="begin">
          <w:ffData>
            <w:name w:val="CaseACocher1"/>
            <w:enabled/>
            <w:calcOnExit w:val="0"/>
            <w:checkBox>
              <w:sizeAuto/>
              <w:default w:val="0"/>
              <w:checked w:val="0"/>
            </w:checkBox>
          </w:ffData>
        </w:fldChar>
      </w:r>
      <w:r w:rsidRPr="00867F7A">
        <w:rPr>
          <w:rFonts w:ascii="Arial" w:eastAsia="Times New Roman" w:hAnsi="Arial" w:cs="Times New Roman"/>
          <w:lang w:val="en-GB" w:eastAsia="de-CH"/>
        </w:rPr>
        <w:instrText xml:space="preserve"> FORMCHECKBOX </w:instrText>
      </w:r>
      <w:r w:rsidR="003E11E7">
        <w:rPr>
          <w:rFonts w:ascii="Arial" w:eastAsia="Times New Roman" w:hAnsi="Arial" w:cs="Times New Roman"/>
          <w:lang w:val="fr-CH" w:eastAsia="de-CH"/>
        </w:rPr>
      </w:r>
      <w:r w:rsidR="003E11E7">
        <w:rPr>
          <w:rFonts w:ascii="Arial" w:eastAsia="Times New Roman" w:hAnsi="Arial" w:cs="Times New Roman"/>
          <w:lang w:val="fr-CH" w:eastAsia="de-CH"/>
        </w:rPr>
        <w:fldChar w:fldCharType="separate"/>
      </w:r>
      <w:r w:rsidRPr="00867F7A">
        <w:rPr>
          <w:rFonts w:ascii="Arial" w:eastAsia="Times New Roman" w:hAnsi="Arial" w:cs="Times New Roman"/>
          <w:lang w:val="fr-CH" w:eastAsia="de-CH"/>
        </w:rPr>
        <w:fldChar w:fldCharType="end"/>
      </w:r>
      <w:r w:rsidRPr="00867F7A">
        <w:rPr>
          <w:rFonts w:ascii="Arial" w:eastAsia="Times New Roman" w:hAnsi="Arial" w:cs="Times New Roman"/>
          <w:lang w:val="en-GB" w:eastAsia="de-CH"/>
        </w:rPr>
        <w:t xml:space="preserve"> </w:t>
      </w:r>
      <w:r w:rsidRPr="00867F7A">
        <w:rPr>
          <w:rFonts w:ascii="Arial" w:eastAsia="Times New Roman" w:hAnsi="Arial" w:cs="Times New Roman"/>
          <w:lang w:val="en-GB" w:eastAsia="de-CH"/>
        </w:rPr>
        <w:tab/>
        <w:t>We confirm that we claim from our subcontractors a corresponding or equal adherence of the listed social principles.</w:t>
      </w:r>
    </w:p>
    <w:p w14:paraId="2D703014" w14:textId="77777777" w:rsidR="00867F7A" w:rsidRPr="00867F7A" w:rsidRDefault="003E11E7" w:rsidP="00867F7A">
      <w:pPr>
        <w:tabs>
          <w:tab w:val="left" w:pos="5670"/>
        </w:tabs>
        <w:spacing w:after="0" w:line="240" w:lineRule="auto"/>
        <w:ind w:left="709" w:hanging="709"/>
        <w:rPr>
          <w:rFonts w:ascii="Arial" w:eastAsia="Times New Roman" w:hAnsi="Arial" w:cs="Times New Roman"/>
          <w:szCs w:val="20"/>
          <w:lang w:val="en-GB" w:eastAsia="de-CH"/>
        </w:rPr>
      </w:pPr>
    </w:p>
    <w:p w14:paraId="2D703015" w14:textId="77777777" w:rsidR="00867F7A" w:rsidRPr="00867F7A" w:rsidRDefault="00F0420F" w:rsidP="00867F7A">
      <w:pPr>
        <w:numPr>
          <w:ilvl w:val="0"/>
          <w:numId w:val="8"/>
        </w:numPr>
        <w:tabs>
          <w:tab w:val="clear" w:pos="360"/>
          <w:tab w:val="num" w:pos="709"/>
          <w:tab w:val="num" w:pos="851"/>
        </w:tabs>
        <w:spacing w:after="0" w:line="240" w:lineRule="auto"/>
        <w:ind w:left="709" w:hanging="709"/>
        <w:rPr>
          <w:rFonts w:ascii="Arial" w:eastAsia="Times New Roman" w:hAnsi="Arial" w:cs="Arial"/>
          <w:szCs w:val="20"/>
          <w:lang w:val="en-GB" w:eastAsia="de-CH"/>
        </w:rPr>
      </w:pPr>
      <w:r w:rsidRPr="00867F7A">
        <w:rPr>
          <w:rFonts w:ascii="Arial" w:eastAsia="Times New Roman" w:hAnsi="Arial" w:cs="Arial"/>
          <w:szCs w:val="20"/>
          <w:lang w:val="en-GB" w:eastAsia="de-CH"/>
        </w:rPr>
        <w:t xml:space="preserve">All particulars are in all conscience truthfully completed, based on current knowledge. </w:t>
      </w:r>
    </w:p>
    <w:p w14:paraId="2D703016" w14:textId="77777777" w:rsidR="00867F7A" w:rsidRPr="00867F7A" w:rsidRDefault="003E11E7" w:rsidP="00867F7A">
      <w:pPr>
        <w:tabs>
          <w:tab w:val="num" w:pos="709"/>
          <w:tab w:val="num" w:pos="851"/>
        </w:tabs>
        <w:spacing w:after="0" w:line="240" w:lineRule="auto"/>
        <w:ind w:left="709" w:hanging="709"/>
        <w:rPr>
          <w:rFonts w:ascii="Arial" w:eastAsia="Times New Roman" w:hAnsi="Arial" w:cs="Arial"/>
          <w:szCs w:val="20"/>
          <w:lang w:val="en-GB" w:eastAsia="de-CH"/>
        </w:rPr>
      </w:pPr>
    </w:p>
    <w:p w14:paraId="2D703017" w14:textId="77777777" w:rsidR="00867F7A" w:rsidRPr="00867F7A" w:rsidRDefault="00F0420F" w:rsidP="00867F7A">
      <w:pPr>
        <w:numPr>
          <w:ilvl w:val="0"/>
          <w:numId w:val="8"/>
        </w:numPr>
        <w:tabs>
          <w:tab w:val="clear" w:pos="360"/>
          <w:tab w:val="num" w:pos="709"/>
          <w:tab w:val="num" w:pos="851"/>
        </w:tabs>
        <w:spacing w:after="0" w:line="240" w:lineRule="auto"/>
        <w:ind w:left="709" w:hanging="709"/>
        <w:rPr>
          <w:rFonts w:ascii="Arial" w:eastAsia="Times New Roman" w:hAnsi="Arial" w:cs="Arial"/>
          <w:szCs w:val="20"/>
          <w:lang w:val="en-GB" w:eastAsia="de-CH"/>
        </w:rPr>
      </w:pPr>
      <w:r w:rsidRPr="00867F7A">
        <w:rPr>
          <w:rFonts w:ascii="Arial" w:eastAsia="Times New Roman" w:hAnsi="Arial" w:cs="Arial"/>
          <w:szCs w:val="20"/>
          <w:lang w:val="en-GB" w:eastAsia="de-CH"/>
        </w:rPr>
        <w:t xml:space="preserve">Any modifications of the listed particulars have immediately to be reported to </w:t>
      </w:r>
      <w:r>
        <w:rPr>
          <w:rFonts w:ascii="Arial" w:eastAsia="Times New Roman" w:hAnsi="Arial" w:cs="Arial"/>
          <w:szCs w:val="20"/>
          <w:lang w:val="en-GB" w:eastAsia="de-CH"/>
        </w:rPr>
        <w:t>Rutishauser-DiVino SA</w:t>
      </w:r>
      <w:r w:rsidRPr="00867F7A">
        <w:rPr>
          <w:rFonts w:ascii="Arial" w:eastAsia="Times New Roman" w:hAnsi="Arial" w:cs="Arial"/>
          <w:szCs w:val="20"/>
          <w:lang w:val="en-GB" w:eastAsia="de-CH"/>
        </w:rPr>
        <w:t xml:space="preserve">. </w:t>
      </w:r>
    </w:p>
    <w:p w14:paraId="2D703018" w14:textId="77777777" w:rsidR="00867F7A" w:rsidRPr="00867F7A" w:rsidRDefault="003E11E7" w:rsidP="00867F7A">
      <w:pPr>
        <w:tabs>
          <w:tab w:val="num" w:pos="709"/>
          <w:tab w:val="num" w:pos="851"/>
        </w:tabs>
        <w:spacing w:after="0" w:line="240" w:lineRule="auto"/>
        <w:ind w:left="709" w:hanging="709"/>
        <w:rPr>
          <w:rFonts w:ascii="Arial" w:eastAsia="Times New Roman" w:hAnsi="Arial" w:cs="Arial"/>
          <w:szCs w:val="20"/>
          <w:lang w:val="en-GB" w:eastAsia="de-CH"/>
        </w:rPr>
      </w:pPr>
    </w:p>
    <w:p w14:paraId="2D703019" w14:textId="77777777" w:rsidR="00867F7A" w:rsidRPr="00867F7A" w:rsidRDefault="00F0420F" w:rsidP="00867F7A">
      <w:pPr>
        <w:numPr>
          <w:ilvl w:val="0"/>
          <w:numId w:val="8"/>
        </w:numPr>
        <w:tabs>
          <w:tab w:val="clear" w:pos="360"/>
          <w:tab w:val="num" w:pos="709"/>
          <w:tab w:val="num" w:pos="851"/>
        </w:tabs>
        <w:spacing w:after="0" w:line="240" w:lineRule="auto"/>
        <w:ind w:left="709" w:hanging="709"/>
        <w:rPr>
          <w:rFonts w:ascii="Arial" w:eastAsia="Times New Roman" w:hAnsi="Arial" w:cs="Arial"/>
          <w:szCs w:val="20"/>
          <w:lang w:val="en-GB" w:eastAsia="de-CH"/>
        </w:rPr>
      </w:pPr>
      <w:r w:rsidRPr="00867F7A">
        <w:rPr>
          <w:rFonts w:ascii="Arial" w:eastAsia="Times New Roman" w:hAnsi="Arial" w:cs="Arial"/>
          <w:szCs w:val="20"/>
          <w:lang w:val="en-GB" w:eastAsia="de-CH"/>
        </w:rPr>
        <w:t xml:space="preserve">The particulars of this documentation are exclusively used for internal use and are treated absolutely confidential. </w:t>
      </w:r>
    </w:p>
    <w:p w14:paraId="2D70301A" w14:textId="77777777" w:rsidR="00867F7A" w:rsidRPr="00867F7A" w:rsidRDefault="003E11E7" w:rsidP="00867F7A">
      <w:pPr>
        <w:tabs>
          <w:tab w:val="num" w:pos="284"/>
          <w:tab w:val="left" w:pos="5670"/>
        </w:tabs>
        <w:spacing w:after="0" w:line="240" w:lineRule="auto"/>
        <w:rPr>
          <w:rFonts w:ascii="Arial" w:eastAsia="Times New Roman" w:hAnsi="Arial" w:cs="Times New Roman"/>
          <w:szCs w:val="20"/>
          <w:lang w:val="en-GB" w:eastAsia="de-CH"/>
        </w:rPr>
      </w:pPr>
    </w:p>
    <w:p w14:paraId="2D70301B" w14:textId="77777777" w:rsidR="00867F7A" w:rsidRPr="00867F7A" w:rsidRDefault="003E11E7" w:rsidP="00867F7A">
      <w:pPr>
        <w:tabs>
          <w:tab w:val="num" w:pos="284"/>
          <w:tab w:val="left" w:pos="5670"/>
        </w:tabs>
        <w:spacing w:after="0" w:line="240" w:lineRule="auto"/>
        <w:rPr>
          <w:rFonts w:ascii="Arial" w:eastAsia="Times New Roman" w:hAnsi="Arial" w:cs="Times New Roman"/>
          <w:szCs w:val="20"/>
          <w:lang w:val="en-GB" w:eastAsia="de-CH"/>
        </w:rPr>
      </w:pPr>
    </w:p>
    <w:p w14:paraId="2D70301C" w14:textId="77777777" w:rsidR="003A4482" w:rsidRPr="00F0420F" w:rsidRDefault="003E11E7" w:rsidP="00867F7A">
      <w:pPr>
        <w:spacing w:after="0" w:line="240" w:lineRule="auto"/>
        <w:ind w:right="-2"/>
        <w:rPr>
          <w:rFonts w:ascii="Arial" w:eastAsia="Times New Roman" w:hAnsi="Arial" w:cs="Times New Roman"/>
          <w:sz w:val="24"/>
          <w:szCs w:val="24"/>
          <w:lang w:val="fr-CH" w:eastAsia="de-CH"/>
        </w:rPr>
      </w:pPr>
    </w:p>
    <w:p w14:paraId="2D70301D" w14:textId="77777777" w:rsidR="003A4482" w:rsidRPr="00F0420F" w:rsidRDefault="003E11E7" w:rsidP="00867F7A">
      <w:pPr>
        <w:spacing w:after="0" w:line="240" w:lineRule="auto"/>
        <w:ind w:right="-2"/>
        <w:rPr>
          <w:rFonts w:ascii="Arial" w:eastAsia="Times New Roman" w:hAnsi="Arial" w:cs="Times New Roman"/>
          <w:sz w:val="24"/>
          <w:szCs w:val="24"/>
          <w:lang w:val="fr-CH" w:eastAsia="de-CH"/>
        </w:rPr>
      </w:pPr>
    </w:p>
    <w:p w14:paraId="2D70301E" w14:textId="77777777" w:rsidR="003A4482" w:rsidRPr="00F0420F" w:rsidRDefault="003E11E7" w:rsidP="00867F7A">
      <w:pPr>
        <w:spacing w:after="0" w:line="240" w:lineRule="auto"/>
        <w:ind w:right="-2"/>
        <w:rPr>
          <w:rFonts w:ascii="Arial" w:eastAsia="Times New Roman" w:hAnsi="Arial" w:cs="Times New Roman"/>
          <w:sz w:val="24"/>
          <w:szCs w:val="24"/>
          <w:lang w:val="fr-CH" w:eastAsia="de-CH"/>
        </w:rPr>
      </w:pPr>
    </w:p>
    <w:p w14:paraId="2D70301F" w14:textId="77777777" w:rsidR="00867F7A" w:rsidRPr="00867F7A" w:rsidRDefault="00F0420F" w:rsidP="00867F7A">
      <w:pPr>
        <w:spacing w:after="0" w:line="240" w:lineRule="auto"/>
        <w:ind w:right="-2"/>
        <w:rPr>
          <w:rFonts w:ascii="Arial" w:eastAsia="Times New Roman" w:hAnsi="Arial" w:cs="Times New Roman"/>
          <w:sz w:val="24"/>
          <w:szCs w:val="24"/>
          <w:lang w:val="en-GB" w:eastAsia="de-CH"/>
        </w:rPr>
      </w:pPr>
      <w:r w:rsidRPr="00867F7A">
        <w:rPr>
          <w:rFonts w:ascii="Arial" w:eastAsia="Times New Roman" w:hAnsi="Arial" w:cs="Times New Roman"/>
          <w:sz w:val="24"/>
          <w:szCs w:val="24"/>
          <w:lang w:val="de-CH" w:eastAsia="de-CH"/>
        </w:rPr>
        <w:t xml:space="preserve">Date: </w:t>
      </w:r>
      <w:r w:rsidRPr="00867F7A">
        <w:rPr>
          <w:rFonts w:ascii="Arial" w:eastAsia="Times New Roman" w:hAnsi="Arial" w:cs="Times New Roman"/>
          <w:sz w:val="24"/>
          <w:szCs w:val="24"/>
          <w:lang w:val="fr-CH" w:eastAsia="de-CH"/>
        </w:rPr>
        <w:fldChar w:fldCharType="begin">
          <w:ffData>
            <w:name w:val="Texte13"/>
            <w:enabled/>
            <w:calcOnExit w:val="0"/>
            <w:textInput>
              <w:type w:val="date"/>
              <w:format w:val="dd.MM.yyyy"/>
            </w:textInput>
          </w:ffData>
        </w:fldChar>
      </w:r>
      <w:r w:rsidRPr="00867F7A">
        <w:rPr>
          <w:rFonts w:ascii="Arial" w:eastAsia="Times New Roman" w:hAnsi="Arial" w:cs="Times New Roman"/>
          <w:sz w:val="24"/>
          <w:szCs w:val="24"/>
          <w:lang w:val="de-CH" w:eastAsia="de-CH"/>
        </w:rPr>
        <w:instrText xml:space="preserve"> FORMTEXT </w:instrText>
      </w:r>
      <w:r w:rsidRPr="00867F7A">
        <w:rPr>
          <w:rFonts w:ascii="Arial" w:eastAsia="Times New Roman" w:hAnsi="Arial" w:cs="Times New Roman"/>
          <w:sz w:val="24"/>
          <w:szCs w:val="24"/>
          <w:lang w:val="fr-CH" w:eastAsia="de-CH"/>
        </w:rPr>
      </w:r>
      <w:r w:rsidRPr="00867F7A">
        <w:rPr>
          <w:rFonts w:ascii="Arial" w:eastAsia="Times New Roman" w:hAnsi="Arial" w:cs="Times New Roman"/>
          <w:sz w:val="24"/>
          <w:szCs w:val="24"/>
          <w:lang w:val="fr-CH" w:eastAsia="de-CH"/>
        </w:rPr>
        <w:fldChar w:fldCharType="separate"/>
      </w:r>
      <w:r w:rsidRPr="00867F7A">
        <w:rPr>
          <w:rFonts w:ascii="Arial" w:eastAsia="Times New Roman" w:hAnsi="Arial" w:cs="Times New Roman"/>
          <w:noProof/>
          <w:sz w:val="24"/>
          <w:szCs w:val="24"/>
          <w:lang w:val="fr-CH" w:eastAsia="de-CH"/>
        </w:rPr>
        <w:t> </w:t>
      </w:r>
      <w:r w:rsidRPr="00867F7A">
        <w:rPr>
          <w:rFonts w:ascii="Arial" w:eastAsia="Times New Roman" w:hAnsi="Arial" w:cs="Times New Roman"/>
          <w:noProof/>
          <w:sz w:val="24"/>
          <w:szCs w:val="24"/>
          <w:lang w:val="fr-CH" w:eastAsia="de-CH"/>
        </w:rPr>
        <w:t> </w:t>
      </w:r>
      <w:r w:rsidRPr="00867F7A">
        <w:rPr>
          <w:rFonts w:ascii="Arial" w:eastAsia="Times New Roman" w:hAnsi="Arial" w:cs="Times New Roman"/>
          <w:noProof/>
          <w:sz w:val="24"/>
          <w:szCs w:val="24"/>
          <w:lang w:val="fr-CH" w:eastAsia="de-CH"/>
        </w:rPr>
        <w:t> </w:t>
      </w:r>
      <w:r w:rsidRPr="00867F7A">
        <w:rPr>
          <w:rFonts w:ascii="Arial" w:eastAsia="Times New Roman" w:hAnsi="Arial" w:cs="Times New Roman"/>
          <w:noProof/>
          <w:sz w:val="24"/>
          <w:szCs w:val="24"/>
          <w:lang w:val="fr-CH" w:eastAsia="de-CH"/>
        </w:rPr>
        <w:t> </w:t>
      </w:r>
      <w:r w:rsidRPr="00867F7A">
        <w:rPr>
          <w:rFonts w:ascii="Arial" w:eastAsia="Times New Roman" w:hAnsi="Arial" w:cs="Times New Roman"/>
          <w:noProof/>
          <w:sz w:val="24"/>
          <w:szCs w:val="24"/>
          <w:lang w:val="fr-CH" w:eastAsia="de-CH"/>
        </w:rPr>
        <w:t> </w:t>
      </w:r>
      <w:r w:rsidRPr="00867F7A">
        <w:rPr>
          <w:rFonts w:ascii="Arial" w:eastAsia="Times New Roman" w:hAnsi="Arial" w:cs="Times New Roman"/>
          <w:sz w:val="24"/>
          <w:szCs w:val="24"/>
          <w:lang w:val="fr-CH" w:eastAsia="de-CH"/>
        </w:rPr>
        <w:fldChar w:fldCharType="end"/>
      </w:r>
      <w:r w:rsidRPr="00867F7A">
        <w:rPr>
          <w:rFonts w:ascii="Arial" w:eastAsia="Times New Roman" w:hAnsi="Arial" w:cs="Times New Roman"/>
          <w:sz w:val="24"/>
          <w:szCs w:val="24"/>
          <w:lang w:val="de-CH" w:eastAsia="de-CH"/>
        </w:rPr>
        <w:tab/>
      </w:r>
      <w:r w:rsidRPr="00867F7A">
        <w:rPr>
          <w:rFonts w:ascii="Arial" w:eastAsia="Times New Roman" w:hAnsi="Arial" w:cs="Times New Roman"/>
          <w:sz w:val="24"/>
          <w:szCs w:val="24"/>
          <w:lang w:val="de-CH" w:eastAsia="de-CH"/>
        </w:rPr>
        <w:tab/>
      </w:r>
      <w:r w:rsidRPr="00867F7A">
        <w:rPr>
          <w:rFonts w:ascii="Arial" w:eastAsia="Times New Roman" w:hAnsi="Arial" w:cs="Times New Roman"/>
          <w:sz w:val="24"/>
          <w:szCs w:val="24"/>
          <w:lang w:val="en-GB" w:eastAsia="de-CH"/>
        </w:rPr>
        <w:tab/>
        <w:t>Stamp and signature:</w:t>
      </w:r>
    </w:p>
    <w:p w14:paraId="2D703020" w14:textId="77777777" w:rsidR="00867F7A" w:rsidRPr="00867F7A" w:rsidRDefault="003E11E7" w:rsidP="00867F7A">
      <w:pPr>
        <w:spacing w:after="0" w:line="240" w:lineRule="auto"/>
        <w:rPr>
          <w:rFonts w:ascii="Arial" w:eastAsia="Times New Roman" w:hAnsi="Arial" w:cs="Times New Roman"/>
          <w:szCs w:val="20"/>
          <w:lang w:val="en-GB" w:eastAsia="de-CH"/>
        </w:rPr>
      </w:pPr>
    </w:p>
    <w:p w14:paraId="2D703021" w14:textId="77777777" w:rsidR="006609A3" w:rsidRPr="006D4954" w:rsidRDefault="003E11E7" w:rsidP="006D4954"/>
    <w:sectPr w:rsidR="006609A3" w:rsidRPr="006D4954" w:rsidSect="007E6BC3">
      <w:headerReference w:type="default" r:id="rId11"/>
      <w:footerReference w:type="default" r:id="rId12"/>
      <w:pgSz w:w="11906" w:h="16838" w:code="9"/>
      <w:pgMar w:top="720" w:right="720" w:bottom="720" w:left="720" w:header="284"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0302B" w14:textId="77777777" w:rsidR="00EB7AAE" w:rsidRDefault="00F0420F">
      <w:pPr>
        <w:spacing w:after="0" w:line="240" w:lineRule="auto"/>
      </w:pPr>
      <w:r>
        <w:separator/>
      </w:r>
    </w:p>
  </w:endnote>
  <w:endnote w:type="continuationSeparator" w:id="0">
    <w:p w14:paraId="2D70302D" w14:textId="77777777" w:rsidR="00EB7AAE" w:rsidRDefault="00F0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3026" w14:textId="77777777" w:rsidR="00C56758" w:rsidRPr="005941F1" w:rsidRDefault="00F0420F" w:rsidP="00C56758">
    <w:pPr>
      <w:tabs>
        <w:tab w:val="right" w:pos="10206"/>
        <w:tab w:val="right" w:pos="14601"/>
      </w:tabs>
      <w:spacing w:after="0" w:line="240" w:lineRule="auto"/>
      <w:rPr>
        <w:rFonts w:ascii="Arial" w:hAnsi="Arial" w:cs="Arial"/>
        <w:sz w:val="24"/>
        <w:szCs w:val="24"/>
        <w:lang w:val="de-CH"/>
      </w:rPr>
    </w:pPr>
    <w:r w:rsidRPr="00807FE5">
      <w:rPr>
        <w:rFonts w:ascii="Segoe UI" w:hAnsi="Segoe UI" w:cs="Segoe UI"/>
        <w:sz w:val="16"/>
        <w:szCs w:val="16"/>
        <w:lang w:val="de-CH"/>
      </w:rPr>
      <w:t>Freigegeben am:</w:t>
    </w:r>
    <w:r w:rsidRPr="00807FE5">
      <w:rPr>
        <w:rFonts w:ascii="Segoe UI" w:hAnsi="Segoe UI" w:cs="Segoe UI"/>
        <w:noProof/>
        <w:sz w:val="16"/>
        <w:szCs w:val="16"/>
        <w:lang w:val="de-CH" w:eastAsia="de-CH"/>
      </w:rPr>
      <mc:AlternateContent>
        <mc:Choice Requires="wps">
          <w:drawing>
            <wp:anchor distT="0" distB="0" distL="114300" distR="114300" simplePos="0" relativeHeight="251658240" behindDoc="0" locked="0" layoutInCell="1" allowOverlap="1" wp14:anchorId="2D703029" wp14:editId="2D70302A">
              <wp:simplePos x="0" y="0"/>
              <wp:positionH relativeFrom="column">
                <wp:posOffset>-17145</wp:posOffset>
              </wp:positionH>
              <wp:positionV relativeFrom="paragraph">
                <wp:posOffset>-45720</wp:posOffset>
              </wp:positionV>
              <wp:extent cx="6524625" cy="0"/>
              <wp:effectExtent l="0" t="0" r="9525" b="19050"/>
              <wp:wrapNone/>
              <wp:docPr id="1" name="Gerade Verbindung 1"/>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78A60" id="Gerade Verbindung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3.6pt" to="51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" strokecolor="#4579b8 [3044]"/>
          </w:pict>
        </mc:Fallback>
      </mc:AlternateContent>
    </w:r>
    <w:r w:rsidRPr="00807FE5">
      <w:rPr>
        <w:rFonts w:ascii="Segoe UI" w:hAnsi="Segoe UI" w:cs="Segoe UI"/>
        <w:sz w:val="16"/>
        <w:szCs w:val="16"/>
        <w:lang w:val="de-CH"/>
      </w:rPr>
      <w:t xml:space="preserve"> </w:t>
    </w:r>
    <w:r w:rsidRPr="00807FE5">
      <w:rPr>
        <w:rFonts w:ascii="Segoe UI" w:hAnsi="Segoe UI" w:cs="Segoe UI"/>
        <w:sz w:val="16"/>
        <w:szCs w:val="16"/>
      </w:rPr>
      <w:t>24.01.2024 18:11</w:t>
    </w:r>
    <w:r w:rsidRPr="00807FE5">
      <w:rPr>
        <w:rFonts w:ascii="Segoe UI" w:hAnsi="Segoe UI" w:cs="Segoe UI"/>
        <w:sz w:val="16"/>
        <w:szCs w:val="16"/>
        <w:lang w:val="de-CH"/>
      </w:rPr>
      <w:t xml:space="preserve"> / </w:t>
    </w:r>
    <w:r w:rsidRPr="00807FE5">
      <w:rPr>
        <w:rFonts w:ascii="Segoe UI" w:hAnsi="Segoe UI" w:cs="Segoe UI"/>
        <w:sz w:val="16"/>
        <w:szCs w:val="16"/>
      </w:rPr>
      <w:t>Fankhauser Fritz [Rutishauser-DiVino SA]</w:t>
    </w:r>
    <w:r>
      <w:rPr>
        <w:rFonts w:ascii="Segoe UI" w:hAnsi="Segoe UI" w:cs="Segoe UI"/>
        <w:sz w:val="16"/>
        <w:szCs w:val="16"/>
      </w:rPr>
      <w:t xml:space="preserve">; </w:t>
    </w:r>
    <w:r w:rsidRPr="00807FE5">
      <w:rPr>
        <w:rFonts w:ascii="Segoe UI" w:hAnsi="Segoe UI" w:cs="Segoe UI"/>
        <w:sz w:val="16"/>
        <w:szCs w:val="16"/>
      </w:rPr>
      <w:t>Wettach Thomas [Rutishauser-DiVino SA]</w:t>
    </w:r>
    <w:r>
      <w:rPr>
        <w:rFonts w:ascii="Arial" w:hAnsi="Arial" w:cs="Arial"/>
        <w:sz w:val="24"/>
        <w:szCs w:val="24"/>
        <w:lang w:val="de-CH"/>
      </w:rPr>
      <w:tab/>
    </w:r>
    <w:r w:rsidRPr="00807FE5">
      <w:rPr>
        <w:rFonts w:ascii="Segoe UI" w:hAnsi="Segoe UI" w:cs="Segoe UI"/>
        <w:sz w:val="16"/>
        <w:szCs w:val="16"/>
      </w:rPr>
      <w:t>Version 2.0</w:t>
    </w:r>
    <w:r w:rsidRPr="005941F1">
      <w:rPr>
        <w:rFonts w:ascii="Arial" w:hAnsi="Arial" w:cs="Arial"/>
        <w:sz w:val="24"/>
        <w:szCs w:val="24"/>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3027" w14:textId="77777777" w:rsidR="00EB7AAE" w:rsidRDefault="00F0420F">
      <w:pPr>
        <w:spacing w:after="0" w:line="240" w:lineRule="auto"/>
      </w:pPr>
      <w:r>
        <w:separator/>
      </w:r>
    </w:p>
  </w:footnote>
  <w:footnote w:type="continuationSeparator" w:id="0">
    <w:p w14:paraId="2D703029" w14:textId="77777777" w:rsidR="00EB7AAE" w:rsidRDefault="00F0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3022" w14:textId="77777777" w:rsidR="00C56758" w:rsidRPr="00807FE5" w:rsidRDefault="00F0420F" w:rsidP="00EC7C3F">
    <w:pPr>
      <w:tabs>
        <w:tab w:val="right" w:pos="10206"/>
        <w:tab w:val="right" w:pos="14601"/>
      </w:tabs>
      <w:spacing w:after="0" w:line="240" w:lineRule="auto"/>
      <w:ind w:left="2694"/>
      <w:rPr>
        <w:rFonts w:ascii="Segoe UI" w:hAnsi="Segoe UI" w:cs="Segoe UI"/>
        <w:noProof/>
        <w:lang w:val="de-CH" w:eastAsia="de-CH"/>
      </w:rPr>
    </w:pPr>
    <w:r w:rsidRPr="00807FE5">
      <w:rPr>
        <w:rFonts w:ascii="Segoe UI" w:hAnsi="Segoe UI" w:cs="Segoe UI"/>
        <w:noProof/>
        <w:lang w:val="de-CH" w:eastAsia="de-CH"/>
      </w:rPr>
      <mc:AlternateContent>
        <mc:Choice Requires="wps">
          <w:drawing>
            <wp:anchor distT="0" distB="0" distL="114300" distR="114300" simplePos="0" relativeHeight="251660288" behindDoc="0" locked="0" layoutInCell="1" allowOverlap="1" wp14:anchorId="2D703027" wp14:editId="2D703028">
              <wp:simplePos x="0" y="0"/>
              <wp:positionH relativeFrom="column">
                <wp:posOffset>-111125</wp:posOffset>
              </wp:positionH>
              <wp:positionV relativeFrom="paragraph">
                <wp:posOffset>57785</wp:posOffset>
              </wp:positionV>
              <wp:extent cx="1714500" cy="447675"/>
              <wp:effectExtent l="0" t="0" r="0" b="9525"/>
              <wp:wrapNone/>
              <wp:docPr id="6" name="Textfeld 6"/>
              <wp:cNvGraphicFramePr/>
              <a:graphic xmlns:a="http://schemas.openxmlformats.org/drawingml/2006/main">
                <a:graphicData uri="http://schemas.microsoft.com/office/word/2010/wordprocessingShape">
                  <wps:wsp>
                    <wps:cNvSpPr txBox="1"/>
                    <wps:spPr>
                      <a:xfrm>
                        <a:off x="0" y="0"/>
                        <a:ext cx="17145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70302B" w14:textId="77777777" w:rsidR="00EC7C3F" w:rsidRDefault="00F0420F">
                          <w:r>
                            <w:rPr>
                              <w:noProof/>
                              <w:lang w:val="de-CH" w:eastAsia="de-CH"/>
                            </w:rPr>
                            <w:drawing>
                              <wp:inline distT="0" distB="0" distL="0" distR="0" wp14:anchorId="2D70302C" wp14:editId="2D70302D">
                                <wp:extent cx="1253490" cy="349885"/>
                                <wp:effectExtent l="0" t="0" r="3810" b="0"/>
                                <wp:docPr id="918524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2D703027" id="_x0000_t202" coordsize="21600,21600" o:spt="202" path="m,l,21600r21600,l21600,xe">
              <v:stroke joinstyle="miter"/>
              <v:path gradientshapeok="t" o:connecttype="rect"/>
            </v:shapetype>
            <v:shape id="Textfeld 6" o:spid="_x0000_s1026" type="#_x0000_t202" style="position:absolute;left:0;text-align:left;margin-left:-8.75pt;margin-top:4.55pt;width:13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" fillcolor="white [3201]" stroked="f" strokeweight=".5pt">
              <v:textbox>
                <w:txbxContent>
                  <w:p w14:paraId="2D70302B" w14:textId="77777777" w:rsidR="00EC7C3F" w:rsidRDefault="00F0420F">
                    <w:r>
                      <w:rPr>
                        <w:noProof/>
                        <w:lang w:val="de-CH" w:eastAsia="de-CH"/>
                      </w:rPr>
                      <w:drawing>
                        <wp:inline distT="0" distB="0" distL="0" distR="0" wp14:anchorId="2D70302C" wp14:editId="2D70302D">
                          <wp:extent cx="1253490" cy="349885"/>
                          <wp:effectExtent l="0" t="0" r="3810" b="0"/>
                          <wp:docPr id="9185241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v:textbox>
            </v:shape>
          </w:pict>
        </mc:Fallback>
      </mc:AlternateContent>
    </w:r>
    <w:r w:rsidRPr="00807FE5">
      <w:rPr>
        <w:rFonts w:ascii="Segoe UI" w:hAnsi="Segoe UI" w:cs="Segoe UI"/>
        <w:sz w:val="16"/>
        <w:szCs w:val="16"/>
      </w:rPr>
      <w:t>09 Beschaffung – Spezifikationen</w:t>
    </w:r>
    <w:r w:rsidRPr="00807FE5">
      <w:rPr>
        <w:rFonts w:ascii="Segoe UI" w:hAnsi="Segoe UI" w:cs="Segoe UI"/>
        <w:lang w:val="de-CH"/>
      </w:rPr>
      <w:tab/>
    </w:r>
    <w:r w:rsidRPr="00807FE5">
      <w:rPr>
        <w:rFonts w:ascii="Segoe UI" w:hAnsi="Segoe UI" w:cs="Segoe UI"/>
        <w:sz w:val="16"/>
        <w:szCs w:val="16"/>
      </w:rPr>
      <w:t>Zentrale Rutishauser-DiVino SA;Münchenbuchsee;Winterthur</w:t>
    </w:r>
  </w:p>
  <w:p w14:paraId="2D703023" w14:textId="77777777" w:rsidR="00C56758" w:rsidRPr="00F0420F" w:rsidRDefault="00F0420F" w:rsidP="00C56758">
    <w:pPr>
      <w:tabs>
        <w:tab w:val="right" w:pos="10206"/>
        <w:tab w:val="right" w:pos="14601"/>
      </w:tabs>
      <w:spacing w:after="0" w:line="240" w:lineRule="auto"/>
      <w:ind w:firstLine="2694"/>
      <w:rPr>
        <w:rFonts w:ascii="Segoe UI" w:hAnsi="Segoe UI" w:cs="Segoe UI"/>
        <w:lang w:val="fr-CH"/>
      </w:rPr>
    </w:pPr>
    <w:r w:rsidRPr="00F0420F">
      <w:rPr>
        <w:rFonts w:ascii="Segoe UI" w:hAnsi="Segoe UI" w:cs="Segoe UI"/>
        <w:sz w:val="16"/>
        <w:szCs w:val="16"/>
        <w:lang w:val="fr-CH"/>
      </w:rPr>
      <w:t>- – -</w:t>
    </w:r>
    <w:r w:rsidRPr="00F0420F">
      <w:rPr>
        <w:rFonts w:ascii="Segoe UI" w:hAnsi="Segoe UI" w:cs="Segoe UI"/>
        <w:lang w:val="fr-CH"/>
      </w:rPr>
      <w:tab/>
    </w:r>
    <w:r w:rsidRPr="00F0420F">
      <w:rPr>
        <w:rFonts w:ascii="Segoe UI" w:hAnsi="Segoe UI" w:cs="Segoe UI"/>
        <w:sz w:val="16"/>
        <w:szCs w:val="16"/>
        <w:lang w:val="fr-CH"/>
      </w:rPr>
      <w:t>VOR - Vorlage</w:t>
    </w:r>
  </w:p>
  <w:p w14:paraId="2D703024" w14:textId="5E7F4942" w:rsidR="001C01D8" w:rsidRPr="00F0420F" w:rsidRDefault="003E11E7" w:rsidP="0002501C">
    <w:pPr>
      <w:tabs>
        <w:tab w:val="right" w:pos="10206"/>
        <w:tab w:val="right" w:pos="14601"/>
      </w:tabs>
      <w:spacing w:after="0" w:line="240" w:lineRule="auto"/>
      <w:ind w:firstLine="2694"/>
      <w:jc w:val="both"/>
      <w:rPr>
        <w:rFonts w:ascii="Segoe UI" w:hAnsi="Segoe UI" w:cs="Segoe UI"/>
        <w:lang w:val="fr-CH"/>
      </w:rPr>
    </w:pPr>
    <w:sdt>
      <w:sdtPr>
        <w:rPr>
          <w:rFonts w:ascii="Segoe UI" w:hAnsi="Segoe UI" w:cs="Segoe UI"/>
          <w:b/>
          <w:sz w:val="28"/>
          <w:szCs w:val="28"/>
          <w:lang w:val="fr-CH"/>
        </w:rPr>
        <w:alias w:val="Titel"/>
        <w:id w:val="1072238937"/>
        <w:dataBinding w:prefixMappings="xmlns:ns0='http://purl.org/dc/elements/1.1/' xmlns:ns1='http://schemas.openxmlformats.org/package/2006/metadata/core-properties' " w:xpath="/ns1:coreProperties[1]/ns0:title[1]" w:storeItemID="{6C3C8BC8-F283-45AE-878A-BAB7291924A1}"/>
        <w:text/>
      </w:sdtPr>
      <w:sdtEndPr/>
      <w:sdtContent>
        <w:r w:rsidR="00F0420F" w:rsidRPr="00F0420F">
          <w:rPr>
            <w:rFonts w:ascii="Segoe UI" w:hAnsi="Segoe UI" w:cs="Segoe UI"/>
            <w:b/>
            <w:sz w:val="28"/>
            <w:szCs w:val="28"/>
            <w:lang w:val="fr-CH"/>
          </w:rPr>
          <w:t>Questionnaire social reponsability</w:t>
        </w:r>
      </w:sdtContent>
    </w:sdt>
    <w:r w:rsidR="00F0420F" w:rsidRPr="00F0420F">
      <w:rPr>
        <w:rFonts w:ascii="Segoe UI" w:hAnsi="Segoe UI" w:cs="Segoe UI"/>
        <w:b/>
        <w:lang w:val="fr-CH"/>
      </w:rPr>
      <w:tab/>
    </w:r>
    <w:r w:rsidR="00F0420F" w:rsidRPr="00F0420F">
      <w:rPr>
        <w:rFonts w:ascii="Segoe UI" w:hAnsi="Segoe UI" w:cs="Segoe UI"/>
        <w:sz w:val="16"/>
        <w:szCs w:val="16"/>
        <w:lang w:val="fr-CH"/>
      </w:rPr>
      <w:t xml:space="preserve">Seite </w:t>
    </w:r>
    <w:r w:rsidR="00F0420F" w:rsidRPr="00807FE5">
      <w:rPr>
        <w:rFonts w:ascii="Segoe UI" w:hAnsi="Segoe UI" w:cs="Segoe UI"/>
        <w:sz w:val="16"/>
        <w:szCs w:val="16"/>
      </w:rPr>
      <w:fldChar w:fldCharType="begin"/>
    </w:r>
    <w:r w:rsidR="00F0420F" w:rsidRPr="00F0420F">
      <w:rPr>
        <w:rFonts w:ascii="Segoe UI" w:hAnsi="Segoe UI" w:cs="Segoe UI"/>
        <w:sz w:val="16"/>
        <w:szCs w:val="16"/>
        <w:lang w:val="fr-CH"/>
      </w:rPr>
      <w:instrText xml:space="preserve"> PAGE   \* MERGEFORMAT </w:instrText>
    </w:r>
    <w:r w:rsidR="00F0420F" w:rsidRPr="00807FE5">
      <w:rPr>
        <w:rFonts w:ascii="Segoe UI" w:hAnsi="Segoe UI" w:cs="Segoe UI"/>
        <w:sz w:val="16"/>
        <w:szCs w:val="16"/>
      </w:rPr>
      <w:fldChar w:fldCharType="separate"/>
    </w:r>
    <w:r>
      <w:rPr>
        <w:rFonts w:ascii="Segoe UI" w:hAnsi="Segoe UI" w:cs="Segoe UI"/>
        <w:noProof/>
        <w:sz w:val="16"/>
        <w:szCs w:val="16"/>
        <w:lang w:val="fr-CH"/>
      </w:rPr>
      <w:t>4</w:t>
    </w:r>
    <w:r w:rsidR="00F0420F" w:rsidRPr="00807FE5">
      <w:rPr>
        <w:rFonts w:ascii="Segoe UI" w:hAnsi="Segoe UI" w:cs="Segoe UI"/>
        <w:sz w:val="16"/>
        <w:szCs w:val="16"/>
      </w:rPr>
      <w:fldChar w:fldCharType="end"/>
    </w:r>
    <w:r w:rsidR="00F0420F" w:rsidRPr="00F0420F">
      <w:rPr>
        <w:rFonts w:ascii="Segoe UI" w:hAnsi="Segoe UI" w:cs="Segoe UI"/>
        <w:sz w:val="16"/>
        <w:szCs w:val="16"/>
        <w:lang w:val="fr-CH"/>
      </w:rPr>
      <w:t xml:space="preserve"> / </w:t>
    </w:r>
    <w:r w:rsidR="00F0420F" w:rsidRPr="00807FE5">
      <w:rPr>
        <w:rFonts w:ascii="Segoe UI" w:hAnsi="Segoe UI" w:cs="Segoe UI"/>
        <w:sz w:val="16"/>
        <w:szCs w:val="16"/>
      </w:rPr>
      <w:fldChar w:fldCharType="begin"/>
    </w:r>
    <w:r w:rsidR="00F0420F" w:rsidRPr="00F0420F">
      <w:rPr>
        <w:rFonts w:ascii="Segoe UI" w:hAnsi="Segoe UI" w:cs="Segoe UI"/>
        <w:sz w:val="16"/>
        <w:szCs w:val="16"/>
        <w:lang w:val="fr-CH"/>
      </w:rPr>
      <w:instrText xml:space="preserve"> NUMPAGES   \* MERGEFORMAT </w:instrText>
    </w:r>
    <w:r w:rsidR="00F0420F" w:rsidRPr="00807FE5">
      <w:rPr>
        <w:rFonts w:ascii="Segoe UI" w:hAnsi="Segoe UI" w:cs="Segoe UI"/>
        <w:sz w:val="16"/>
        <w:szCs w:val="16"/>
      </w:rPr>
      <w:fldChar w:fldCharType="separate"/>
    </w:r>
    <w:r>
      <w:rPr>
        <w:rFonts w:ascii="Segoe UI" w:hAnsi="Segoe UI" w:cs="Segoe UI"/>
        <w:noProof/>
        <w:sz w:val="16"/>
        <w:szCs w:val="16"/>
        <w:lang w:val="fr-CH"/>
      </w:rPr>
      <w:t>4</w:t>
    </w:r>
    <w:r w:rsidR="00F0420F" w:rsidRPr="00807FE5">
      <w:rPr>
        <w:rFonts w:ascii="Segoe UI" w:hAnsi="Segoe UI" w:cs="Segoe UI"/>
        <w:sz w:val="16"/>
        <w:szCs w:val="16"/>
      </w:rPr>
      <w:fldChar w:fldCharType="end"/>
    </w:r>
  </w:p>
  <w:p w14:paraId="2D703025" w14:textId="77777777" w:rsidR="001C01D8" w:rsidRPr="00F0420F" w:rsidRDefault="003E11E7" w:rsidP="001C01D8">
    <w:pPr>
      <w:pBdr>
        <w:bottom w:val="single" w:sz="4" w:space="1" w:color="auto"/>
      </w:pBdr>
      <w:tabs>
        <w:tab w:val="right" w:pos="9072"/>
      </w:tabs>
      <w:spacing w:after="0" w:line="240" w:lineRule="auto"/>
      <w:rPr>
        <w:rFonts w:ascii="Segoe UI" w:hAnsi="Segoe UI" w:cs="Segoe UI"/>
        <w:sz w:val="10"/>
        <w:szCs w:val="10"/>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257"/>
    <w:multiLevelType w:val="hybridMultilevel"/>
    <w:tmpl w:val="A94A1F2C"/>
    <w:lvl w:ilvl="0" w:tplc="498ABF30">
      <w:start w:val="1"/>
      <w:numFmt w:val="bullet"/>
      <w:lvlText w:val=""/>
      <w:lvlJc w:val="left"/>
      <w:pPr>
        <w:ind w:left="720" w:hanging="360"/>
      </w:pPr>
      <w:rPr>
        <w:rFonts w:ascii="Symbol" w:hAnsi="Symbol" w:hint="default"/>
      </w:rPr>
    </w:lvl>
    <w:lvl w:ilvl="1" w:tplc="05AE379E" w:tentative="1">
      <w:start w:val="1"/>
      <w:numFmt w:val="bullet"/>
      <w:lvlText w:val="o"/>
      <w:lvlJc w:val="left"/>
      <w:pPr>
        <w:ind w:left="1440" w:hanging="360"/>
      </w:pPr>
      <w:rPr>
        <w:rFonts w:ascii="Courier New" w:hAnsi="Courier New" w:cs="Courier New" w:hint="default"/>
      </w:rPr>
    </w:lvl>
    <w:lvl w:ilvl="2" w:tplc="F50EA82C" w:tentative="1">
      <w:start w:val="1"/>
      <w:numFmt w:val="bullet"/>
      <w:lvlText w:val=""/>
      <w:lvlJc w:val="left"/>
      <w:pPr>
        <w:ind w:left="2160" w:hanging="360"/>
      </w:pPr>
      <w:rPr>
        <w:rFonts w:ascii="Wingdings" w:hAnsi="Wingdings" w:hint="default"/>
      </w:rPr>
    </w:lvl>
    <w:lvl w:ilvl="3" w:tplc="54A845A2" w:tentative="1">
      <w:start w:val="1"/>
      <w:numFmt w:val="bullet"/>
      <w:lvlText w:val=""/>
      <w:lvlJc w:val="left"/>
      <w:pPr>
        <w:ind w:left="2880" w:hanging="360"/>
      </w:pPr>
      <w:rPr>
        <w:rFonts w:ascii="Symbol" w:hAnsi="Symbol" w:hint="default"/>
      </w:rPr>
    </w:lvl>
    <w:lvl w:ilvl="4" w:tplc="E52A098E" w:tentative="1">
      <w:start w:val="1"/>
      <w:numFmt w:val="bullet"/>
      <w:lvlText w:val="o"/>
      <w:lvlJc w:val="left"/>
      <w:pPr>
        <w:ind w:left="3600" w:hanging="360"/>
      </w:pPr>
      <w:rPr>
        <w:rFonts w:ascii="Courier New" w:hAnsi="Courier New" w:cs="Courier New" w:hint="default"/>
      </w:rPr>
    </w:lvl>
    <w:lvl w:ilvl="5" w:tplc="F1E80180" w:tentative="1">
      <w:start w:val="1"/>
      <w:numFmt w:val="bullet"/>
      <w:lvlText w:val=""/>
      <w:lvlJc w:val="left"/>
      <w:pPr>
        <w:ind w:left="4320" w:hanging="360"/>
      </w:pPr>
      <w:rPr>
        <w:rFonts w:ascii="Wingdings" w:hAnsi="Wingdings" w:hint="default"/>
      </w:rPr>
    </w:lvl>
    <w:lvl w:ilvl="6" w:tplc="0A7C9892" w:tentative="1">
      <w:start w:val="1"/>
      <w:numFmt w:val="bullet"/>
      <w:lvlText w:val=""/>
      <w:lvlJc w:val="left"/>
      <w:pPr>
        <w:ind w:left="5040" w:hanging="360"/>
      </w:pPr>
      <w:rPr>
        <w:rFonts w:ascii="Symbol" w:hAnsi="Symbol" w:hint="default"/>
      </w:rPr>
    </w:lvl>
    <w:lvl w:ilvl="7" w:tplc="B4D61840" w:tentative="1">
      <w:start w:val="1"/>
      <w:numFmt w:val="bullet"/>
      <w:lvlText w:val="o"/>
      <w:lvlJc w:val="left"/>
      <w:pPr>
        <w:ind w:left="5760" w:hanging="360"/>
      </w:pPr>
      <w:rPr>
        <w:rFonts w:ascii="Courier New" w:hAnsi="Courier New" w:cs="Courier New" w:hint="default"/>
      </w:rPr>
    </w:lvl>
    <w:lvl w:ilvl="8" w:tplc="9A86A462" w:tentative="1">
      <w:start w:val="1"/>
      <w:numFmt w:val="bullet"/>
      <w:lvlText w:val=""/>
      <w:lvlJc w:val="left"/>
      <w:pPr>
        <w:ind w:left="6480" w:hanging="360"/>
      </w:pPr>
      <w:rPr>
        <w:rFonts w:ascii="Wingdings" w:hAnsi="Wingdings" w:hint="default"/>
      </w:rPr>
    </w:lvl>
  </w:abstractNum>
  <w:abstractNum w:abstractNumId="1" w15:restartNumberingAfterBreak="0">
    <w:nsid w:val="17780950"/>
    <w:multiLevelType w:val="hybridMultilevel"/>
    <w:tmpl w:val="DA50B86C"/>
    <w:lvl w:ilvl="0" w:tplc="BD28624C">
      <w:start w:val="1"/>
      <w:numFmt w:val="bullet"/>
      <w:lvlText w:val=""/>
      <w:lvlJc w:val="left"/>
      <w:pPr>
        <w:ind w:left="720" w:hanging="360"/>
      </w:pPr>
      <w:rPr>
        <w:rFonts w:ascii="Symbol" w:hAnsi="Symbol" w:hint="default"/>
      </w:rPr>
    </w:lvl>
    <w:lvl w:ilvl="1" w:tplc="878A3A14" w:tentative="1">
      <w:start w:val="1"/>
      <w:numFmt w:val="bullet"/>
      <w:lvlText w:val="o"/>
      <w:lvlJc w:val="left"/>
      <w:pPr>
        <w:ind w:left="1440" w:hanging="360"/>
      </w:pPr>
      <w:rPr>
        <w:rFonts w:ascii="Courier New" w:hAnsi="Courier New" w:cs="Courier New" w:hint="default"/>
      </w:rPr>
    </w:lvl>
    <w:lvl w:ilvl="2" w:tplc="6DAE22D0" w:tentative="1">
      <w:start w:val="1"/>
      <w:numFmt w:val="bullet"/>
      <w:lvlText w:val=""/>
      <w:lvlJc w:val="left"/>
      <w:pPr>
        <w:ind w:left="2160" w:hanging="360"/>
      </w:pPr>
      <w:rPr>
        <w:rFonts w:ascii="Wingdings" w:hAnsi="Wingdings" w:hint="default"/>
      </w:rPr>
    </w:lvl>
    <w:lvl w:ilvl="3" w:tplc="126AD9C4" w:tentative="1">
      <w:start w:val="1"/>
      <w:numFmt w:val="bullet"/>
      <w:lvlText w:val=""/>
      <w:lvlJc w:val="left"/>
      <w:pPr>
        <w:ind w:left="2880" w:hanging="360"/>
      </w:pPr>
      <w:rPr>
        <w:rFonts w:ascii="Symbol" w:hAnsi="Symbol" w:hint="default"/>
      </w:rPr>
    </w:lvl>
    <w:lvl w:ilvl="4" w:tplc="B0E25A5E" w:tentative="1">
      <w:start w:val="1"/>
      <w:numFmt w:val="bullet"/>
      <w:lvlText w:val="o"/>
      <w:lvlJc w:val="left"/>
      <w:pPr>
        <w:ind w:left="3600" w:hanging="360"/>
      </w:pPr>
      <w:rPr>
        <w:rFonts w:ascii="Courier New" w:hAnsi="Courier New" w:cs="Courier New" w:hint="default"/>
      </w:rPr>
    </w:lvl>
    <w:lvl w:ilvl="5" w:tplc="3A5405AA" w:tentative="1">
      <w:start w:val="1"/>
      <w:numFmt w:val="bullet"/>
      <w:lvlText w:val=""/>
      <w:lvlJc w:val="left"/>
      <w:pPr>
        <w:ind w:left="4320" w:hanging="360"/>
      </w:pPr>
      <w:rPr>
        <w:rFonts w:ascii="Wingdings" w:hAnsi="Wingdings" w:hint="default"/>
      </w:rPr>
    </w:lvl>
    <w:lvl w:ilvl="6" w:tplc="B6FA0DBA" w:tentative="1">
      <w:start w:val="1"/>
      <w:numFmt w:val="bullet"/>
      <w:lvlText w:val=""/>
      <w:lvlJc w:val="left"/>
      <w:pPr>
        <w:ind w:left="5040" w:hanging="360"/>
      </w:pPr>
      <w:rPr>
        <w:rFonts w:ascii="Symbol" w:hAnsi="Symbol" w:hint="default"/>
      </w:rPr>
    </w:lvl>
    <w:lvl w:ilvl="7" w:tplc="0966CF54" w:tentative="1">
      <w:start w:val="1"/>
      <w:numFmt w:val="bullet"/>
      <w:lvlText w:val="o"/>
      <w:lvlJc w:val="left"/>
      <w:pPr>
        <w:ind w:left="5760" w:hanging="360"/>
      </w:pPr>
      <w:rPr>
        <w:rFonts w:ascii="Courier New" w:hAnsi="Courier New" w:cs="Courier New" w:hint="default"/>
      </w:rPr>
    </w:lvl>
    <w:lvl w:ilvl="8" w:tplc="5086BA40" w:tentative="1">
      <w:start w:val="1"/>
      <w:numFmt w:val="bullet"/>
      <w:lvlText w:val=""/>
      <w:lvlJc w:val="left"/>
      <w:pPr>
        <w:ind w:left="6480" w:hanging="360"/>
      </w:pPr>
      <w:rPr>
        <w:rFonts w:ascii="Wingdings" w:hAnsi="Wingdings" w:hint="default"/>
      </w:rPr>
    </w:lvl>
  </w:abstractNum>
  <w:abstractNum w:abstractNumId="2" w15:restartNumberingAfterBreak="0">
    <w:nsid w:val="19003DE6"/>
    <w:multiLevelType w:val="hybridMultilevel"/>
    <w:tmpl w:val="DA5C8638"/>
    <w:lvl w:ilvl="0" w:tplc="11EA7EA6">
      <w:start w:val="1"/>
      <w:numFmt w:val="bullet"/>
      <w:lvlText w:val=""/>
      <w:lvlJc w:val="left"/>
      <w:pPr>
        <w:ind w:left="720" w:hanging="360"/>
      </w:pPr>
      <w:rPr>
        <w:rFonts w:ascii="Symbol" w:hAnsi="Symbol" w:hint="default"/>
      </w:rPr>
    </w:lvl>
    <w:lvl w:ilvl="1" w:tplc="04B01A74" w:tentative="1">
      <w:start w:val="1"/>
      <w:numFmt w:val="bullet"/>
      <w:lvlText w:val="o"/>
      <w:lvlJc w:val="left"/>
      <w:pPr>
        <w:ind w:left="1440" w:hanging="360"/>
      </w:pPr>
      <w:rPr>
        <w:rFonts w:ascii="Courier New" w:hAnsi="Courier New" w:cs="Courier New" w:hint="default"/>
      </w:rPr>
    </w:lvl>
    <w:lvl w:ilvl="2" w:tplc="57DAD67E" w:tentative="1">
      <w:start w:val="1"/>
      <w:numFmt w:val="bullet"/>
      <w:lvlText w:val=""/>
      <w:lvlJc w:val="left"/>
      <w:pPr>
        <w:ind w:left="2160" w:hanging="360"/>
      </w:pPr>
      <w:rPr>
        <w:rFonts w:ascii="Wingdings" w:hAnsi="Wingdings" w:hint="default"/>
      </w:rPr>
    </w:lvl>
    <w:lvl w:ilvl="3" w:tplc="4036ED42" w:tentative="1">
      <w:start w:val="1"/>
      <w:numFmt w:val="bullet"/>
      <w:lvlText w:val=""/>
      <w:lvlJc w:val="left"/>
      <w:pPr>
        <w:ind w:left="2880" w:hanging="360"/>
      </w:pPr>
      <w:rPr>
        <w:rFonts w:ascii="Symbol" w:hAnsi="Symbol" w:hint="default"/>
      </w:rPr>
    </w:lvl>
    <w:lvl w:ilvl="4" w:tplc="A67A1E84" w:tentative="1">
      <w:start w:val="1"/>
      <w:numFmt w:val="bullet"/>
      <w:lvlText w:val="o"/>
      <w:lvlJc w:val="left"/>
      <w:pPr>
        <w:ind w:left="3600" w:hanging="360"/>
      </w:pPr>
      <w:rPr>
        <w:rFonts w:ascii="Courier New" w:hAnsi="Courier New" w:cs="Courier New" w:hint="default"/>
      </w:rPr>
    </w:lvl>
    <w:lvl w:ilvl="5" w:tplc="2E082D94" w:tentative="1">
      <w:start w:val="1"/>
      <w:numFmt w:val="bullet"/>
      <w:lvlText w:val=""/>
      <w:lvlJc w:val="left"/>
      <w:pPr>
        <w:ind w:left="4320" w:hanging="360"/>
      </w:pPr>
      <w:rPr>
        <w:rFonts w:ascii="Wingdings" w:hAnsi="Wingdings" w:hint="default"/>
      </w:rPr>
    </w:lvl>
    <w:lvl w:ilvl="6" w:tplc="E02EF490" w:tentative="1">
      <w:start w:val="1"/>
      <w:numFmt w:val="bullet"/>
      <w:lvlText w:val=""/>
      <w:lvlJc w:val="left"/>
      <w:pPr>
        <w:ind w:left="5040" w:hanging="360"/>
      </w:pPr>
      <w:rPr>
        <w:rFonts w:ascii="Symbol" w:hAnsi="Symbol" w:hint="default"/>
      </w:rPr>
    </w:lvl>
    <w:lvl w:ilvl="7" w:tplc="F4ACFB40" w:tentative="1">
      <w:start w:val="1"/>
      <w:numFmt w:val="bullet"/>
      <w:lvlText w:val="o"/>
      <w:lvlJc w:val="left"/>
      <w:pPr>
        <w:ind w:left="5760" w:hanging="360"/>
      </w:pPr>
      <w:rPr>
        <w:rFonts w:ascii="Courier New" w:hAnsi="Courier New" w:cs="Courier New" w:hint="default"/>
      </w:rPr>
    </w:lvl>
    <w:lvl w:ilvl="8" w:tplc="63760B60" w:tentative="1">
      <w:start w:val="1"/>
      <w:numFmt w:val="bullet"/>
      <w:lvlText w:val=""/>
      <w:lvlJc w:val="left"/>
      <w:pPr>
        <w:ind w:left="6480" w:hanging="360"/>
      </w:pPr>
      <w:rPr>
        <w:rFonts w:ascii="Wingdings" w:hAnsi="Wingdings" w:hint="default"/>
      </w:rPr>
    </w:lvl>
  </w:abstractNum>
  <w:abstractNum w:abstractNumId="3" w15:restartNumberingAfterBreak="0">
    <w:nsid w:val="1AC827B5"/>
    <w:multiLevelType w:val="hybridMultilevel"/>
    <w:tmpl w:val="FDFAEF68"/>
    <w:lvl w:ilvl="0" w:tplc="C4A46110">
      <w:start w:val="1"/>
      <w:numFmt w:val="bullet"/>
      <w:lvlText w:val=""/>
      <w:lvlJc w:val="left"/>
      <w:pPr>
        <w:ind w:left="720" w:hanging="360"/>
      </w:pPr>
      <w:rPr>
        <w:rFonts w:ascii="Symbol" w:hAnsi="Symbol" w:hint="default"/>
      </w:rPr>
    </w:lvl>
    <w:lvl w:ilvl="1" w:tplc="05B42E0C" w:tentative="1">
      <w:start w:val="1"/>
      <w:numFmt w:val="bullet"/>
      <w:lvlText w:val="o"/>
      <w:lvlJc w:val="left"/>
      <w:pPr>
        <w:ind w:left="1440" w:hanging="360"/>
      </w:pPr>
      <w:rPr>
        <w:rFonts w:ascii="Courier New" w:hAnsi="Courier New" w:cs="Courier New" w:hint="default"/>
      </w:rPr>
    </w:lvl>
    <w:lvl w:ilvl="2" w:tplc="01DE15BA" w:tentative="1">
      <w:start w:val="1"/>
      <w:numFmt w:val="bullet"/>
      <w:lvlText w:val=""/>
      <w:lvlJc w:val="left"/>
      <w:pPr>
        <w:ind w:left="2160" w:hanging="360"/>
      </w:pPr>
      <w:rPr>
        <w:rFonts w:ascii="Wingdings" w:hAnsi="Wingdings" w:hint="default"/>
      </w:rPr>
    </w:lvl>
    <w:lvl w:ilvl="3" w:tplc="BED6C938" w:tentative="1">
      <w:start w:val="1"/>
      <w:numFmt w:val="bullet"/>
      <w:lvlText w:val=""/>
      <w:lvlJc w:val="left"/>
      <w:pPr>
        <w:ind w:left="2880" w:hanging="360"/>
      </w:pPr>
      <w:rPr>
        <w:rFonts w:ascii="Symbol" w:hAnsi="Symbol" w:hint="default"/>
      </w:rPr>
    </w:lvl>
    <w:lvl w:ilvl="4" w:tplc="066A8ECE" w:tentative="1">
      <w:start w:val="1"/>
      <w:numFmt w:val="bullet"/>
      <w:lvlText w:val="o"/>
      <w:lvlJc w:val="left"/>
      <w:pPr>
        <w:ind w:left="3600" w:hanging="360"/>
      </w:pPr>
      <w:rPr>
        <w:rFonts w:ascii="Courier New" w:hAnsi="Courier New" w:cs="Courier New" w:hint="default"/>
      </w:rPr>
    </w:lvl>
    <w:lvl w:ilvl="5" w:tplc="E4201B0C" w:tentative="1">
      <w:start w:val="1"/>
      <w:numFmt w:val="bullet"/>
      <w:lvlText w:val=""/>
      <w:lvlJc w:val="left"/>
      <w:pPr>
        <w:ind w:left="4320" w:hanging="360"/>
      </w:pPr>
      <w:rPr>
        <w:rFonts w:ascii="Wingdings" w:hAnsi="Wingdings" w:hint="default"/>
      </w:rPr>
    </w:lvl>
    <w:lvl w:ilvl="6" w:tplc="1CD6C34C" w:tentative="1">
      <w:start w:val="1"/>
      <w:numFmt w:val="bullet"/>
      <w:lvlText w:val=""/>
      <w:lvlJc w:val="left"/>
      <w:pPr>
        <w:ind w:left="5040" w:hanging="360"/>
      </w:pPr>
      <w:rPr>
        <w:rFonts w:ascii="Symbol" w:hAnsi="Symbol" w:hint="default"/>
      </w:rPr>
    </w:lvl>
    <w:lvl w:ilvl="7" w:tplc="DDD849C6" w:tentative="1">
      <w:start w:val="1"/>
      <w:numFmt w:val="bullet"/>
      <w:lvlText w:val="o"/>
      <w:lvlJc w:val="left"/>
      <w:pPr>
        <w:ind w:left="5760" w:hanging="360"/>
      </w:pPr>
      <w:rPr>
        <w:rFonts w:ascii="Courier New" w:hAnsi="Courier New" w:cs="Courier New" w:hint="default"/>
      </w:rPr>
    </w:lvl>
    <w:lvl w:ilvl="8" w:tplc="8D660BBE" w:tentative="1">
      <w:start w:val="1"/>
      <w:numFmt w:val="bullet"/>
      <w:lvlText w:val=""/>
      <w:lvlJc w:val="left"/>
      <w:pPr>
        <w:ind w:left="6480" w:hanging="360"/>
      </w:pPr>
      <w:rPr>
        <w:rFonts w:ascii="Wingdings" w:hAnsi="Wingdings" w:hint="default"/>
      </w:rPr>
    </w:lvl>
  </w:abstractNum>
  <w:abstractNum w:abstractNumId="4" w15:restartNumberingAfterBreak="0">
    <w:nsid w:val="1BB80DDD"/>
    <w:multiLevelType w:val="hybridMultilevel"/>
    <w:tmpl w:val="090666C2"/>
    <w:lvl w:ilvl="0" w:tplc="68F2ACB8">
      <w:start w:val="1"/>
      <w:numFmt w:val="bullet"/>
      <w:lvlText w:val=""/>
      <w:lvlJc w:val="left"/>
      <w:pPr>
        <w:ind w:left="720" w:hanging="360"/>
      </w:pPr>
      <w:rPr>
        <w:rFonts w:ascii="Symbol" w:hAnsi="Symbol" w:hint="default"/>
      </w:rPr>
    </w:lvl>
    <w:lvl w:ilvl="1" w:tplc="B4D26504" w:tentative="1">
      <w:start w:val="1"/>
      <w:numFmt w:val="bullet"/>
      <w:lvlText w:val="o"/>
      <w:lvlJc w:val="left"/>
      <w:pPr>
        <w:ind w:left="1440" w:hanging="360"/>
      </w:pPr>
      <w:rPr>
        <w:rFonts w:ascii="Courier New" w:hAnsi="Courier New" w:cs="Courier New" w:hint="default"/>
      </w:rPr>
    </w:lvl>
    <w:lvl w:ilvl="2" w:tplc="E0887A18" w:tentative="1">
      <w:start w:val="1"/>
      <w:numFmt w:val="bullet"/>
      <w:lvlText w:val=""/>
      <w:lvlJc w:val="left"/>
      <w:pPr>
        <w:ind w:left="2160" w:hanging="360"/>
      </w:pPr>
      <w:rPr>
        <w:rFonts w:ascii="Wingdings" w:hAnsi="Wingdings" w:hint="default"/>
      </w:rPr>
    </w:lvl>
    <w:lvl w:ilvl="3" w:tplc="864A69C4" w:tentative="1">
      <w:start w:val="1"/>
      <w:numFmt w:val="bullet"/>
      <w:lvlText w:val=""/>
      <w:lvlJc w:val="left"/>
      <w:pPr>
        <w:ind w:left="2880" w:hanging="360"/>
      </w:pPr>
      <w:rPr>
        <w:rFonts w:ascii="Symbol" w:hAnsi="Symbol" w:hint="default"/>
      </w:rPr>
    </w:lvl>
    <w:lvl w:ilvl="4" w:tplc="FEDA7A52" w:tentative="1">
      <w:start w:val="1"/>
      <w:numFmt w:val="bullet"/>
      <w:lvlText w:val="o"/>
      <w:lvlJc w:val="left"/>
      <w:pPr>
        <w:ind w:left="3600" w:hanging="360"/>
      </w:pPr>
      <w:rPr>
        <w:rFonts w:ascii="Courier New" w:hAnsi="Courier New" w:cs="Courier New" w:hint="default"/>
      </w:rPr>
    </w:lvl>
    <w:lvl w:ilvl="5" w:tplc="00DC69C8" w:tentative="1">
      <w:start w:val="1"/>
      <w:numFmt w:val="bullet"/>
      <w:lvlText w:val=""/>
      <w:lvlJc w:val="left"/>
      <w:pPr>
        <w:ind w:left="4320" w:hanging="360"/>
      </w:pPr>
      <w:rPr>
        <w:rFonts w:ascii="Wingdings" w:hAnsi="Wingdings" w:hint="default"/>
      </w:rPr>
    </w:lvl>
    <w:lvl w:ilvl="6" w:tplc="A6F8E606" w:tentative="1">
      <w:start w:val="1"/>
      <w:numFmt w:val="bullet"/>
      <w:lvlText w:val=""/>
      <w:lvlJc w:val="left"/>
      <w:pPr>
        <w:ind w:left="5040" w:hanging="360"/>
      </w:pPr>
      <w:rPr>
        <w:rFonts w:ascii="Symbol" w:hAnsi="Symbol" w:hint="default"/>
      </w:rPr>
    </w:lvl>
    <w:lvl w:ilvl="7" w:tplc="FCCCEC34" w:tentative="1">
      <w:start w:val="1"/>
      <w:numFmt w:val="bullet"/>
      <w:lvlText w:val="o"/>
      <w:lvlJc w:val="left"/>
      <w:pPr>
        <w:ind w:left="5760" w:hanging="360"/>
      </w:pPr>
      <w:rPr>
        <w:rFonts w:ascii="Courier New" w:hAnsi="Courier New" w:cs="Courier New" w:hint="default"/>
      </w:rPr>
    </w:lvl>
    <w:lvl w:ilvl="8" w:tplc="4B6E2476" w:tentative="1">
      <w:start w:val="1"/>
      <w:numFmt w:val="bullet"/>
      <w:lvlText w:val=""/>
      <w:lvlJc w:val="left"/>
      <w:pPr>
        <w:ind w:left="6480" w:hanging="360"/>
      </w:pPr>
      <w:rPr>
        <w:rFonts w:ascii="Wingdings" w:hAnsi="Wingdings" w:hint="default"/>
      </w:rPr>
    </w:lvl>
  </w:abstractNum>
  <w:abstractNum w:abstractNumId="5" w15:restartNumberingAfterBreak="0">
    <w:nsid w:val="315A060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D0F315E"/>
    <w:multiLevelType w:val="hybridMultilevel"/>
    <w:tmpl w:val="49F23720"/>
    <w:lvl w:ilvl="0" w:tplc="7924F94E">
      <w:start w:val="1"/>
      <w:numFmt w:val="bullet"/>
      <w:lvlText w:val=""/>
      <w:lvlJc w:val="left"/>
      <w:pPr>
        <w:ind w:left="720" w:hanging="360"/>
      </w:pPr>
      <w:rPr>
        <w:rFonts w:ascii="Symbol" w:hAnsi="Symbol" w:hint="default"/>
      </w:rPr>
    </w:lvl>
    <w:lvl w:ilvl="1" w:tplc="D7F68A08" w:tentative="1">
      <w:start w:val="1"/>
      <w:numFmt w:val="bullet"/>
      <w:lvlText w:val="o"/>
      <w:lvlJc w:val="left"/>
      <w:pPr>
        <w:ind w:left="1440" w:hanging="360"/>
      </w:pPr>
      <w:rPr>
        <w:rFonts w:ascii="Courier New" w:hAnsi="Courier New" w:cs="Courier New" w:hint="default"/>
      </w:rPr>
    </w:lvl>
    <w:lvl w:ilvl="2" w:tplc="F77AAD1A" w:tentative="1">
      <w:start w:val="1"/>
      <w:numFmt w:val="bullet"/>
      <w:lvlText w:val=""/>
      <w:lvlJc w:val="left"/>
      <w:pPr>
        <w:ind w:left="2160" w:hanging="360"/>
      </w:pPr>
      <w:rPr>
        <w:rFonts w:ascii="Wingdings" w:hAnsi="Wingdings" w:hint="default"/>
      </w:rPr>
    </w:lvl>
    <w:lvl w:ilvl="3" w:tplc="3146AB76" w:tentative="1">
      <w:start w:val="1"/>
      <w:numFmt w:val="bullet"/>
      <w:lvlText w:val=""/>
      <w:lvlJc w:val="left"/>
      <w:pPr>
        <w:ind w:left="2880" w:hanging="360"/>
      </w:pPr>
      <w:rPr>
        <w:rFonts w:ascii="Symbol" w:hAnsi="Symbol" w:hint="default"/>
      </w:rPr>
    </w:lvl>
    <w:lvl w:ilvl="4" w:tplc="75EC7AE0" w:tentative="1">
      <w:start w:val="1"/>
      <w:numFmt w:val="bullet"/>
      <w:lvlText w:val="o"/>
      <w:lvlJc w:val="left"/>
      <w:pPr>
        <w:ind w:left="3600" w:hanging="360"/>
      </w:pPr>
      <w:rPr>
        <w:rFonts w:ascii="Courier New" w:hAnsi="Courier New" w:cs="Courier New" w:hint="default"/>
      </w:rPr>
    </w:lvl>
    <w:lvl w:ilvl="5" w:tplc="4F28123E" w:tentative="1">
      <w:start w:val="1"/>
      <w:numFmt w:val="bullet"/>
      <w:lvlText w:val=""/>
      <w:lvlJc w:val="left"/>
      <w:pPr>
        <w:ind w:left="4320" w:hanging="360"/>
      </w:pPr>
      <w:rPr>
        <w:rFonts w:ascii="Wingdings" w:hAnsi="Wingdings" w:hint="default"/>
      </w:rPr>
    </w:lvl>
    <w:lvl w:ilvl="6" w:tplc="4B1A90EE" w:tentative="1">
      <w:start w:val="1"/>
      <w:numFmt w:val="bullet"/>
      <w:lvlText w:val=""/>
      <w:lvlJc w:val="left"/>
      <w:pPr>
        <w:ind w:left="5040" w:hanging="360"/>
      </w:pPr>
      <w:rPr>
        <w:rFonts w:ascii="Symbol" w:hAnsi="Symbol" w:hint="default"/>
      </w:rPr>
    </w:lvl>
    <w:lvl w:ilvl="7" w:tplc="7D48BE4C" w:tentative="1">
      <w:start w:val="1"/>
      <w:numFmt w:val="bullet"/>
      <w:lvlText w:val="o"/>
      <w:lvlJc w:val="left"/>
      <w:pPr>
        <w:ind w:left="5760" w:hanging="360"/>
      </w:pPr>
      <w:rPr>
        <w:rFonts w:ascii="Courier New" w:hAnsi="Courier New" w:cs="Courier New" w:hint="default"/>
      </w:rPr>
    </w:lvl>
    <w:lvl w:ilvl="8" w:tplc="0D18A03A" w:tentative="1">
      <w:start w:val="1"/>
      <w:numFmt w:val="bullet"/>
      <w:lvlText w:val=""/>
      <w:lvlJc w:val="left"/>
      <w:pPr>
        <w:ind w:left="6480" w:hanging="360"/>
      </w:pPr>
      <w:rPr>
        <w:rFonts w:ascii="Wingdings" w:hAnsi="Wingdings" w:hint="default"/>
      </w:rPr>
    </w:lvl>
  </w:abstractNum>
  <w:abstractNum w:abstractNumId="7" w15:restartNumberingAfterBreak="0">
    <w:nsid w:val="676D19EA"/>
    <w:multiLevelType w:val="hybridMultilevel"/>
    <w:tmpl w:val="97284B06"/>
    <w:lvl w:ilvl="0" w:tplc="A5E27A22">
      <w:start w:val="1"/>
      <w:numFmt w:val="bullet"/>
      <w:lvlText w:val=""/>
      <w:lvlJc w:val="left"/>
      <w:pPr>
        <w:ind w:left="1146" w:hanging="360"/>
      </w:pPr>
      <w:rPr>
        <w:rFonts w:ascii="Symbol" w:hAnsi="Symbol" w:hint="default"/>
      </w:rPr>
    </w:lvl>
    <w:lvl w:ilvl="1" w:tplc="DF38E88A" w:tentative="1">
      <w:start w:val="1"/>
      <w:numFmt w:val="bullet"/>
      <w:lvlText w:val="o"/>
      <w:lvlJc w:val="left"/>
      <w:pPr>
        <w:ind w:left="1866" w:hanging="360"/>
      </w:pPr>
      <w:rPr>
        <w:rFonts w:ascii="Courier New" w:hAnsi="Courier New" w:cs="Courier New" w:hint="default"/>
      </w:rPr>
    </w:lvl>
    <w:lvl w:ilvl="2" w:tplc="AAFABB40" w:tentative="1">
      <w:start w:val="1"/>
      <w:numFmt w:val="bullet"/>
      <w:lvlText w:val=""/>
      <w:lvlJc w:val="left"/>
      <w:pPr>
        <w:ind w:left="2586" w:hanging="360"/>
      </w:pPr>
      <w:rPr>
        <w:rFonts w:ascii="Wingdings" w:hAnsi="Wingdings" w:hint="default"/>
      </w:rPr>
    </w:lvl>
    <w:lvl w:ilvl="3" w:tplc="0EC027B8" w:tentative="1">
      <w:start w:val="1"/>
      <w:numFmt w:val="bullet"/>
      <w:lvlText w:val=""/>
      <w:lvlJc w:val="left"/>
      <w:pPr>
        <w:ind w:left="3306" w:hanging="360"/>
      </w:pPr>
      <w:rPr>
        <w:rFonts w:ascii="Symbol" w:hAnsi="Symbol" w:hint="default"/>
      </w:rPr>
    </w:lvl>
    <w:lvl w:ilvl="4" w:tplc="013E0432" w:tentative="1">
      <w:start w:val="1"/>
      <w:numFmt w:val="bullet"/>
      <w:lvlText w:val="o"/>
      <w:lvlJc w:val="left"/>
      <w:pPr>
        <w:ind w:left="4026" w:hanging="360"/>
      </w:pPr>
      <w:rPr>
        <w:rFonts w:ascii="Courier New" w:hAnsi="Courier New" w:cs="Courier New" w:hint="default"/>
      </w:rPr>
    </w:lvl>
    <w:lvl w:ilvl="5" w:tplc="7326E3CA" w:tentative="1">
      <w:start w:val="1"/>
      <w:numFmt w:val="bullet"/>
      <w:lvlText w:val=""/>
      <w:lvlJc w:val="left"/>
      <w:pPr>
        <w:ind w:left="4746" w:hanging="360"/>
      </w:pPr>
      <w:rPr>
        <w:rFonts w:ascii="Wingdings" w:hAnsi="Wingdings" w:hint="default"/>
      </w:rPr>
    </w:lvl>
    <w:lvl w:ilvl="6" w:tplc="60088AE6" w:tentative="1">
      <w:start w:val="1"/>
      <w:numFmt w:val="bullet"/>
      <w:lvlText w:val=""/>
      <w:lvlJc w:val="left"/>
      <w:pPr>
        <w:ind w:left="5466" w:hanging="360"/>
      </w:pPr>
      <w:rPr>
        <w:rFonts w:ascii="Symbol" w:hAnsi="Symbol" w:hint="default"/>
      </w:rPr>
    </w:lvl>
    <w:lvl w:ilvl="7" w:tplc="40C65D62" w:tentative="1">
      <w:start w:val="1"/>
      <w:numFmt w:val="bullet"/>
      <w:lvlText w:val="o"/>
      <w:lvlJc w:val="left"/>
      <w:pPr>
        <w:ind w:left="6186" w:hanging="360"/>
      </w:pPr>
      <w:rPr>
        <w:rFonts w:ascii="Courier New" w:hAnsi="Courier New" w:cs="Courier New" w:hint="default"/>
      </w:rPr>
    </w:lvl>
    <w:lvl w:ilvl="8" w:tplc="F8D8FDC6" w:tentative="1">
      <w:start w:val="1"/>
      <w:numFmt w:val="bullet"/>
      <w:lvlText w:val=""/>
      <w:lvlJc w:val="left"/>
      <w:pPr>
        <w:ind w:left="6906"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AA"/>
    <w:rsid w:val="002461AA"/>
    <w:rsid w:val="003E11E7"/>
    <w:rsid w:val="00EB7AAE"/>
    <w:rsid w:val="00F0420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2F3E"/>
  <w15:docId w15:val="{9A981449-0AA1-49FA-83FA-B04E7077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42C71"/>
  </w:style>
  <w:style w:type="paragraph" w:styleId="berschrift1">
    <w:name w:val="heading 1"/>
    <w:basedOn w:val="Standard"/>
    <w:next w:val="Standard"/>
    <w:link w:val="berschrift1Zchn"/>
    <w:uiPriority w:val="9"/>
    <w:qFormat/>
    <w:rsid w:val="007E6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01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01D8"/>
  </w:style>
  <w:style w:type="paragraph" w:styleId="Fuzeile">
    <w:name w:val="footer"/>
    <w:basedOn w:val="Standard"/>
    <w:link w:val="FuzeileZchn"/>
    <w:uiPriority w:val="99"/>
    <w:unhideWhenUsed/>
    <w:rsid w:val="001C01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01D8"/>
  </w:style>
  <w:style w:type="paragraph" w:styleId="Sprechblasentext">
    <w:name w:val="Balloon Text"/>
    <w:basedOn w:val="Standard"/>
    <w:link w:val="SprechblasentextZchn"/>
    <w:uiPriority w:val="99"/>
    <w:semiHidden/>
    <w:unhideWhenUsed/>
    <w:rsid w:val="00BD3B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3B33"/>
    <w:rPr>
      <w:rFonts w:ascii="Tahoma" w:hAnsi="Tahoma" w:cs="Tahoma"/>
      <w:sz w:val="16"/>
      <w:szCs w:val="16"/>
    </w:rPr>
  </w:style>
  <w:style w:type="character" w:styleId="Platzhaltertext">
    <w:name w:val="Placeholder Text"/>
    <w:basedOn w:val="Absatz-Standardschriftart"/>
    <w:uiPriority w:val="99"/>
    <w:semiHidden/>
    <w:rsid w:val="009315F3"/>
    <w:rPr>
      <w:color w:val="808080"/>
    </w:rPr>
  </w:style>
  <w:style w:type="paragraph" w:styleId="Listenabsatz">
    <w:name w:val="List Paragraph"/>
    <w:basedOn w:val="Standard"/>
    <w:uiPriority w:val="34"/>
    <w:qFormat/>
    <w:rsid w:val="00A42C71"/>
    <w:pPr>
      <w:ind w:left="720"/>
      <w:contextualSpacing/>
    </w:pPr>
  </w:style>
  <w:style w:type="table" w:styleId="Tabellenraster">
    <w:name w:val="Table Grid"/>
    <w:basedOn w:val="NormaleTabelle"/>
    <w:uiPriority w:val="59"/>
    <w:rsid w:val="009B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7E6BC3"/>
    <w:pPr>
      <w:keepNext/>
      <w:widowControl w:val="0"/>
      <w:spacing w:before="120" w:after="60" w:line="240" w:lineRule="auto"/>
      <w:outlineLvl w:val="0"/>
    </w:pPr>
    <w:rPr>
      <w:rFonts w:ascii="Arial" w:eastAsia="Times New Roman" w:hAnsi="Arial" w:cs="Arial"/>
      <w:b/>
      <w:kern w:val="28"/>
      <w:sz w:val="24"/>
      <w:szCs w:val="20"/>
      <w:lang w:val="de-CH" w:eastAsia="de-DE"/>
    </w:rPr>
  </w:style>
  <w:style w:type="character" w:customStyle="1" w:styleId="TitelZchn">
    <w:name w:val="Titel Zchn"/>
    <w:basedOn w:val="Absatz-Standardschriftart"/>
    <w:link w:val="Titel"/>
    <w:rsid w:val="007E6BC3"/>
    <w:rPr>
      <w:rFonts w:ascii="Arial" w:eastAsia="Times New Roman" w:hAnsi="Arial" w:cs="Arial"/>
      <w:b/>
      <w:kern w:val="28"/>
      <w:sz w:val="24"/>
      <w:szCs w:val="20"/>
      <w:lang w:val="de-CH" w:eastAsia="de-DE"/>
    </w:rPr>
  </w:style>
  <w:style w:type="paragraph" w:styleId="Verzeichnis2">
    <w:name w:val="toc 2"/>
    <w:basedOn w:val="berschrift1"/>
    <w:next w:val="Standard"/>
    <w:autoRedefine/>
    <w:uiPriority w:val="39"/>
    <w:rsid w:val="007E6BC3"/>
    <w:pPr>
      <w:keepLines w:val="0"/>
      <w:widowControl w:val="0"/>
      <w:tabs>
        <w:tab w:val="left" w:pos="993"/>
        <w:tab w:val="right" w:pos="10206"/>
      </w:tabs>
      <w:spacing w:before="0" w:line="240" w:lineRule="auto"/>
      <w:outlineLvl w:val="9"/>
    </w:pPr>
    <w:rPr>
      <w:rFonts w:ascii="Arial" w:eastAsia="Times New Roman" w:hAnsi="Arial" w:cs="Times New Roman"/>
      <w:b w:val="0"/>
      <w:bCs w:val="0"/>
      <w:noProof/>
      <w:color w:val="auto"/>
      <w:kern w:val="28"/>
      <w:sz w:val="24"/>
      <w:szCs w:val="24"/>
      <w:lang w:val="en-GB" w:eastAsia="de-DE"/>
    </w:rPr>
  </w:style>
  <w:style w:type="character" w:customStyle="1" w:styleId="berschrift1Zchn">
    <w:name w:val="Überschrift 1 Zchn"/>
    <w:basedOn w:val="Absatz-Standardschriftart"/>
    <w:link w:val="berschrift1"/>
    <w:uiPriority w:val="9"/>
    <w:rsid w:val="007E6B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 Master" ma:contentTypeID="0x010100A5683A1E3DFE6E4FB56F251CE944BE22009496A8B0E65EFD49B40D9F1C38F406C5" ma:contentTypeVersion="24" ma:contentTypeDescription="" ma:contentTypeScope="" ma:versionID="1f53cf5d92776b56c1adb843d5079299">
  <xsd:schema xmlns:xsd="http://www.w3.org/2001/XMLSchema" xmlns:xs="http://www.w3.org/2001/XMLSchema" xmlns:p="http://schemas.microsoft.com/office/2006/metadata/properties" xmlns:ns2="e3ead3f2-e36e-4e17-b82d-697d84a78e95" targetNamespace="http://schemas.microsoft.com/office/2006/metadata/properties" ma:root="true" ma:fieldsID="e609c61d079609162960e1aa1e78deca" ns2:_="">
    <xsd:import namespace="e3ead3f2-e36e-4e17-b82d-697d84a78e95"/>
    <xsd:element name="properties">
      <xsd:complexType>
        <xsd:sequence>
          <xsd:element name="documentManagement">
            <xsd:complexType>
              <xsd:all>
                <xsd:element ref="ns2:a9d63242a7a148e4a674e7f9a7a64246" minOccurs="0"/>
                <xsd:element ref="ns2:TaxCatchAll" minOccurs="0"/>
                <xsd:element ref="ns2:TaxCatchAllLabel" minOccurs="0"/>
                <xsd:element ref="ns2:Gruppendokument" minOccurs="0"/>
                <xsd:element ref="ns2:c8eb3648599b40979e4625f45b746e13" minOccurs="0"/>
                <xsd:element ref="ns2:j1ee262ab8834913aa70e6af4739f9f3" minOccurs="0"/>
                <xsd:element ref="ns2:eea6df4f345b489b82db85ee44501962" minOccurs="0"/>
                <xsd:element ref="ns2:j4a4970e79954abc93232da53d09dcc0" minOccurs="0"/>
                <xsd:element ref="ns2:k1e0f29453ce4edcb210efdecc9f3cfa" minOccurs="0"/>
                <xsd:element ref="ns2:b5f0eb0d913f45fa8cd3f0664024b88f" minOccurs="0"/>
                <xsd:element ref="ns2:Kopien_x0020_Auslenkung" minOccurs="0"/>
                <xsd:element ref="ns2:kec044a23dd040f8bef34acff127e5e9" minOccurs="0"/>
                <xsd:element ref="ns2:i805d1e76bb449d7b416933ed10248a0" minOccurs="0"/>
                <xsd:element ref="ns2:SourceApprover" minOccurs="0"/>
                <xsd:element ref="ns2:SourceApprovalComment" minOccurs="0"/>
                <xsd:element ref="ns2:SourceLibrary" minOccurs="0"/>
                <xsd:element ref="ns2:SourceItem" minOccurs="0"/>
                <xsd:element ref="ns2:SourceCheckInComment" minOccurs="0"/>
                <xsd:element ref="ns2:SourceVersion" minOccurs="0"/>
                <xsd:element ref="ns2:SourceCheckInComment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ad3f2-e36e-4e17-b82d-697d84a78e95" elementFormDefault="qualified">
    <xsd:import namespace="http://schemas.microsoft.com/office/2006/documentManagement/types"/>
    <xsd:import namespace="http://schemas.microsoft.com/office/infopath/2007/PartnerControls"/>
    <xsd:element name="a9d63242a7a148e4a674e7f9a7a64246" ma:index="8" nillable="true" ma:taxonomy="true" ma:internalName="a9d63242a7a148e4a674e7f9a7a64246" ma:taxonomyFieldName="Prozesse" ma:displayName="Prozesse" ma:readOnly="false" ma:fieldId="{a9d63242-a7a1-48e4-a674-e7f9a7a64246}" ma:sspId="a5ef9e49-4868-4148-b75c-4ac37f849a26" ma:termSetId="666c80b2-3631-4967-a54a-d2223e565e4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219af52-b442-4daa-ab36-2d04468faf83}" ma:internalName="TaxCatchAll" ma:readOnly="false" ma:showField="CatchAllData"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219af52-b442-4daa-ab36-2d04468faf83}" ma:internalName="TaxCatchAllLabel" ma:readOnly="true" ma:showField="CatchAllDataLabel"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Gruppendokument" ma:index="12" nillable="true" ma:displayName="Gruppendokument" ma:default="Nein" ma:format="Dropdown" ma:internalName="Gruppendokument" ma:readOnly="false">
      <xsd:simpleType>
        <xsd:restriction base="dms:Choice">
          <xsd:enumeration value="Ja"/>
          <xsd:enumeration value="Nein"/>
        </xsd:restriction>
      </xsd:simpleType>
    </xsd:element>
    <xsd:element name="c8eb3648599b40979e4625f45b746e13" ma:index="13" nillable="true" ma:taxonomy="true" ma:internalName="c8eb3648599b40979e4625f45b746e13" ma:taxonomyFieldName="StandortQM" ma:displayName="Standort" ma:readOnly="false" ma:fieldId="{c8eb3648-599b-4097-9e46-25f45b746e13}" ma:taxonomyMulti="true" ma:sspId="a5ef9e49-4868-4148-b75c-4ac37f849a26" ma:termSetId="8cefe3c7-5fd1-4e28-b7a5-61c0c046b2d8" ma:anchorId="00000000-0000-0000-0000-000000000000" ma:open="false" ma:isKeyword="false">
      <xsd:complexType>
        <xsd:sequence>
          <xsd:element ref="pc:Terms" minOccurs="0" maxOccurs="1"/>
        </xsd:sequence>
      </xsd:complexType>
    </xsd:element>
    <xsd:element name="j1ee262ab8834913aa70e6af4739f9f3" ma:index="15" nillable="true" ma:taxonomy="true" ma:internalName="j1ee262ab8834913aa70e6af4739f9f3" ma:taxonomyFieldName="Unterkategorie" ma:displayName="Unterkategorie" ma:readOnly="false" ma:fieldId="{31ee262a-b883-4913-aa70-e6af4739f9f3}" ma:sspId="a5ef9e49-4868-4148-b75c-4ac37f849a26" ma:termSetId="2654c5f6-c8dd-47ec-b042-10e012c37fb5" ma:anchorId="00000000-0000-0000-0000-000000000000" ma:open="false" ma:isKeyword="false">
      <xsd:complexType>
        <xsd:sequence>
          <xsd:element ref="pc:Terms" minOccurs="0" maxOccurs="1"/>
        </xsd:sequence>
      </xsd:complexType>
    </xsd:element>
    <xsd:element name="eea6df4f345b489b82db85ee44501962" ma:index="17" nillable="true" ma:taxonomy="true" ma:internalName="eea6df4f345b489b82db85ee44501962" ma:taxonomyFieldName="Produktionslinie" ma:displayName="Produktionslinie" ma:readOnly="false" ma:fieldId="{eea6df4f-345b-489b-82db-85ee44501962}" ma:sspId="a5ef9e49-4868-4148-b75c-4ac37f849a26" ma:termSetId="fce217a4-e70e-445e-af57-4aa30b5bb56c" ma:anchorId="00000000-0000-0000-0000-000000000000" ma:open="false" ma:isKeyword="false">
      <xsd:complexType>
        <xsd:sequence>
          <xsd:element ref="pc:Terms" minOccurs="0" maxOccurs="1"/>
        </xsd:sequence>
      </xsd:complexType>
    </xsd:element>
    <xsd:element name="j4a4970e79954abc93232da53d09dcc0" ma:index="19" nillable="true" ma:taxonomy="true" ma:internalName="j4a4970e79954abc93232da53d09dcc0" ma:taxonomyFieldName="Anlage_x0020__x002F__x0020_Bereich" ma:displayName="Anlage / Bereich" ma:readOnly="false" ma:default="" ma:fieldId="{34a4970e-7995-4abc-9323-2da53d09dcc0}" ma:sspId="a5ef9e49-4868-4148-b75c-4ac37f849a26" ma:termSetId="c0970ff6-cdde-4ccd-aeae-bc86c2071cf2" ma:anchorId="00000000-0000-0000-0000-000000000000" ma:open="false" ma:isKeyword="false">
      <xsd:complexType>
        <xsd:sequence>
          <xsd:element ref="pc:Terms" minOccurs="0" maxOccurs="1"/>
        </xsd:sequence>
      </xsd:complexType>
    </xsd:element>
    <xsd:element name="k1e0f29453ce4edcb210efdecc9f3cfa" ma:index="21" nillable="true" ma:taxonomy="true" ma:internalName="k1e0f29453ce4edcb210efdecc9f3cfa" ma:taxonomyFieldName="Dokumententyp" ma:displayName="Dokumententyp" ma:readOnly="false" ma:fieldId="{41e0f294-53ce-4edc-b210-efdecc9f3cfa}" ma:sspId="a5ef9e49-4868-4148-b75c-4ac37f849a26" ma:termSetId="d68437da-3ace-4129-bd55-03ff3853ae18" ma:anchorId="00000000-0000-0000-0000-000000000000" ma:open="false" ma:isKeyword="false">
      <xsd:complexType>
        <xsd:sequence>
          <xsd:element ref="pc:Terms" minOccurs="0" maxOccurs="1"/>
        </xsd:sequence>
      </xsd:complexType>
    </xsd:element>
    <xsd:element name="b5f0eb0d913f45fa8cd3f0664024b88f" ma:index="23" nillable="true" ma:taxonomy="true" ma:internalName="b5f0eb0d913f45fa8cd3f0664024b88f" ma:taxonomyFieldName="Dokument_x0020_Sprache" ma:displayName="Dokument Sprache" ma:readOnly="false" ma:fieldId="{b5f0eb0d-913f-45fa-8cd3-f0664024b88f}" ma:sspId="a5ef9e49-4868-4148-b75c-4ac37f849a26" ma:termSetId="45eb110c-f631-46d7-a675-7491e3f5c51f" ma:anchorId="00000000-0000-0000-0000-000000000000" ma:open="false" ma:isKeyword="false">
      <xsd:complexType>
        <xsd:sequence>
          <xsd:element ref="pc:Terms" minOccurs="0" maxOccurs="1"/>
        </xsd:sequence>
      </xsd:complexType>
    </xsd:element>
    <xsd:element name="Kopien_x0020_Auslenkung" ma:index="25" nillable="true" ma:displayName="Kopien Auslenkung" ma:internalName="Kopien_x0020_Auslenkung" ma:readOnly="false">
      <xsd:simpleType>
        <xsd:restriction base="dms:Note">
          <xsd:maxLength value="255"/>
        </xsd:restriction>
      </xsd:simpleType>
    </xsd:element>
    <xsd:element name="kec044a23dd040f8bef34acff127e5e9" ma:index="26" nillable="true" ma:taxonomy="true" ma:internalName="kec044a23dd040f8bef34acff127e5e9" ma:taxonomyFieldName="IKS" ma:displayName="IKS" ma:readOnly="false" ma:fieldId="{4ec044a2-3dd0-40f8-bef3-4acff127e5e9}" ma:sspId="a5ef9e49-4868-4148-b75c-4ac37f849a26" ma:termSetId="affcc456-ce06-4587-a645-b7b27d913608" ma:anchorId="00000000-0000-0000-0000-000000000000" ma:open="false" ma:isKeyword="false">
      <xsd:complexType>
        <xsd:sequence>
          <xsd:element ref="pc:Terms" minOccurs="0" maxOccurs="1"/>
        </xsd:sequence>
      </xsd:complexType>
    </xsd:element>
    <xsd:element name="i805d1e76bb449d7b416933ed10248a0" ma:index="28" nillable="true" ma:taxonomy="true" ma:internalName="i805d1e76bb449d7b416933ed10248a0" ma:taxonomyFieldName="Benutzerkreis" ma:displayName="Benutzerkreis" ma:readOnly="false" ma:fieldId="{2805d1e7-6bb4-49d7-b416-933ed10248a0}" ma:sspId="a5ef9e49-4868-4148-b75c-4ac37f849a26" ma:termSetId="aac160f2-0db2-45d7-8be5-7ac66f431ee8" ma:anchorId="00000000-0000-0000-0000-000000000000" ma:open="false" ma:isKeyword="false">
      <xsd:complexType>
        <xsd:sequence>
          <xsd:element ref="pc:Terms" minOccurs="0" maxOccurs="1"/>
        </xsd:sequence>
      </xsd:complexType>
    </xsd:element>
    <xsd:element name="SourceApprover" ma:index="30" nillable="true" ma:displayName="Genehmigende User" ma:list="UserInfo" ma:SharePointGroup="0" ma:internalName="Sourc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ApprovalComment" ma:index="31" nillable="true" ma:displayName="Genehmigungskommentare" ma:internalName="SourceApprovalComment" ma:readOnly="false">
      <xsd:simpleType>
        <xsd:restriction base="dms:Note">
          <xsd:maxLength value="255"/>
        </xsd:restriction>
      </xsd:simpleType>
    </xsd:element>
    <xsd:element name="SourceLibrary" ma:index="32" nillable="true" ma:displayName="Link Quelle" ma:format="Hyperlink" ma:internalName="SourceLibrar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Item" ma:index="33" nillable="true" ma:displayName="Link Quell-Element" ma:format="Hyperlink" ma:internalName="SourceI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CheckInComment" ma:index="34" nillable="true" ma:displayName="Veröffentlichungskommentar" ma:internalName="SourceCheckInComment" ma:readOnly="false">
      <xsd:simpleType>
        <xsd:restriction base="dms:Note">
          <xsd:maxLength value="255"/>
        </xsd:restriction>
      </xsd:simpleType>
    </xsd:element>
    <xsd:element name="SourceVersion" ma:index="35" nillable="true" ma:displayName="Versionsnummer" ma:internalName="SourceVersion" ma:readOnly="false">
      <xsd:simpleType>
        <xsd:restriction base="dms:Text">
          <xsd:maxLength value="255"/>
        </xsd:restriction>
      </xsd:simpleType>
    </xsd:element>
    <xsd:element name="SourceCheckInCommentAll" ma:index="36" nillable="true" ma:displayName="Versionsverlauf" ma:description="alle" ma:internalName="SourceCheckInCommentAll" ma:readOnly="false">
      <xsd:simpleType>
        <xsd:restriction base="dms:Note">
          <xsd:maxLength value="255"/>
        </xsd:restriction>
      </xsd:simpleType>
    </xsd:element>
    <xsd:element name="SharedWithUsers" ma:index="3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pien_x0020_Auslenkung xmlns="e3ead3f2-e36e-4e17-b82d-697d84a78e95" xsi:nil="true"/>
    <i805d1e76bb449d7b416933ed10248a0 xmlns="e3ead3f2-e36e-4e17-b82d-697d84a78e95">
      <Terms xmlns="http://schemas.microsoft.com/office/infopath/2007/PartnerControls"/>
    </i805d1e76bb449d7b416933ed10248a0>
    <a9d63242a7a148e4a674e7f9a7a64246 xmlns="e3ead3f2-e36e-4e17-b82d-697d84a78e95">
      <Terms xmlns="http://schemas.microsoft.com/office/infopath/2007/PartnerControls">
        <TermInfo xmlns="http://schemas.microsoft.com/office/infopath/2007/PartnerControls">
          <TermName xmlns="http://schemas.microsoft.com/office/infopath/2007/PartnerControls">09 Beschaffung</TermName>
          <TermId xmlns="http://schemas.microsoft.com/office/infopath/2007/PartnerControls">97152be9-3b4c-4279-9673-32a3b3ee47f2</TermId>
        </TermInfo>
      </Terms>
    </a9d63242a7a148e4a674e7f9a7a64246>
    <eea6df4f345b489b82db85ee44501962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c306b143-1977-4152-9b54-d6521a127acc</TermId>
        </TermInfo>
      </Terms>
    </eea6df4f345b489b82db85ee44501962>
    <TaxCatchAll xmlns="e3ead3f2-e36e-4e17-b82d-697d84a78e95">
      <Value>323</Value>
      <Value>304</Value>
      <Value>12</Value>
      <Value>317</Value>
      <Value>9</Value>
      <Value>25</Value>
      <Value>142</Value>
      <Value>311</Value>
      <Value>308</Value>
      <Value>8</Value>
    </TaxCatchAll>
    <b5f0eb0d913f45fa8cd3f0664024b88f xmlns="e3ead3f2-e36e-4e17-b82d-697d84a78e95">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f0ce3150-3944-4129-bfef-3a470a4c0fd0</TermId>
        </TermInfo>
      </Terms>
    </b5f0eb0d913f45fa8cd3f0664024b88f>
    <j1ee262ab8834913aa70e6af4739f9f3 xmlns="e3ead3f2-e36e-4e17-b82d-697d84a78e95">
      <Terms xmlns="http://schemas.microsoft.com/office/infopath/2007/PartnerControls">
        <TermInfo xmlns="http://schemas.microsoft.com/office/infopath/2007/PartnerControls">
          <TermName xmlns="http://schemas.microsoft.com/office/infopath/2007/PartnerControls">Spezifikationen</TermName>
          <TermId xmlns="http://schemas.microsoft.com/office/infopath/2007/PartnerControls">43a9276b-6861-4c64-861e-b92e5c3703b0</TermId>
        </TermInfo>
      </Terms>
    </j1ee262ab8834913aa70e6af4739f9f3>
    <Gruppendokument xmlns="e3ead3f2-e36e-4e17-b82d-697d84a78e95">Nein</Gruppendokument>
    <j4a4970e79954abc93232da53d09dcc0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deca346c-66b9-48b7-b524-96145c33e36f</TermId>
        </TermInfo>
      </Terms>
    </j4a4970e79954abc93232da53d09dcc0>
    <c8eb3648599b40979e4625f45b746e13 xmlns="e3ead3f2-e36e-4e17-b82d-697d84a78e95">
      <Terms xmlns="http://schemas.microsoft.com/office/infopath/2007/PartnerControls">
        <TermInfo xmlns="http://schemas.microsoft.com/office/infopath/2007/PartnerControls">
          <TermName xmlns="http://schemas.microsoft.com/office/infopath/2007/PartnerControls">Zentrale Rutishauser-DiVino SA</TermName>
          <TermId xmlns="http://schemas.microsoft.com/office/infopath/2007/PartnerControls">eb8243b2-ddb7-4545-ac66-91e52e62f5f6</TermId>
        </TermInfo>
        <TermInfo xmlns="http://schemas.microsoft.com/office/infopath/2007/PartnerControls">
          <TermName xmlns="http://schemas.microsoft.com/office/infopath/2007/PartnerControls">Münchenbuchsee</TermName>
          <TermId xmlns="http://schemas.microsoft.com/office/infopath/2007/PartnerControls">34d9961a-0d1f-491c-902f-93271cc6d3ed</TermId>
        </TermInfo>
        <TermInfo xmlns="http://schemas.microsoft.com/office/infopath/2007/PartnerControls">
          <TermName xmlns="http://schemas.microsoft.com/office/infopath/2007/PartnerControls">Winterthur</TermName>
          <TermId xmlns="http://schemas.microsoft.com/office/infopath/2007/PartnerControls">257324d5-6810-496c-b4fd-033b67919bc1</TermId>
        </TermInfo>
      </Terms>
    </c8eb3648599b40979e4625f45b746e13>
    <k1e0f29453ce4edcb210efdecc9f3cfa xmlns="e3ead3f2-e36e-4e17-b82d-697d84a78e95">
      <Terms xmlns="http://schemas.microsoft.com/office/infopath/2007/PartnerControls">
        <TermInfo xmlns="http://schemas.microsoft.com/office/infopath/2007/PartnerControls">
          <TermName xmlns="http://schemas.microsoft.com/office/infopath/2007/PartnerControls">VOR - Vorlage</TermName>
          <TermId xmlns="http://schemas.microsoft.com/office/infopath/2007/PartnerControls">d07aa2fc-e403-41fb-9a70-abe960bea3c0</TermId>
        </TermInfo>
      </Terms>
    </k1e0f29453ce4edcb210efdecc9f3cfa>
    <kec044a23dd040f8bef34acff127e5e9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c04be891-dbaa-42e7-a82f-94bc67186cc3</TermId>
        </TermInfo>
      </Terms>
    </kec044a23dd040f8bef34acff127e5e9>
    <SourceApprovalComment xmlns="e3ead3f2-e36e-4e17-b82d-697d84a78e95">Von Wettach Thomas [Rutishauser-DiVino SA] genehmigt. Kommentare: 
Von Fankhauser Fritz [Rutishauser-DiVino SA] genehmigt. Kommentare: 
</SourceApprovalComment>
    <SourceItem xmlns="e3ead3f2-e36e-4e17-b82d-697d84a78e95">
      <Url>https://getraenkegruppe.intranet.fenaco.com/QM1/QM1Quelle/QM%20Quelle/Forms/DispForm.aspx?ID=3152</Url>
      <Description>Questionnaire social reponsability</Description>
    </SourceItem>
    <SourceVersion xmlns="e3ead3f2-e36e-4e17-b82d-697d84a78e95">2.0</SourceVersion>
    <SourceApprover xmlns="e3ead3f2-e36e-4e17-b82d-697d84a78e95">
      <UserInfo>
        <DisplayName>i:0#.w|main\thomas.wettach</DisplayName>
        <AccountId>187</AccountId>
        <AccountType/>
      </UserInfo>
      <UserInfo>
        <DisplayName>i:0#.w|main\fritz.fankhauser</DisplayName>
        <AccountId>84</AccountId>
        <AccountType/>
      </UserInfo>
    </SourceApprover>
    <SourceCheckInCommentAll xmlns="e3ead3f2-e36e-4e17-b82d-697d84a78e95">2.0: Fusszeile für Freigabe angepasst auf 2 Freigebende gemäss Freigabematrix und RL Lenkung von Dokumenten
1.0: Neu in SharePoint. Angepasst auf Weinbeschaffung aus frigemo Dokument
</SourceCheckInCommentAll>
    <SourceCheckInComment xmlns="e3ead3f2-e36e-4e17-b82d-697d84a78e95">Fusszeile für Freigabe angepasst auf 2 Freigebende gemäss Freigabematrix und RL Lenkung von Dokumenten</SourceCheckInComment>
    <SourceLibrary xmlns="e3ead3f2-e36e-4e17-b82d-697d84a78e95">
      <Url>https://getraenkegruppe.intranet.fenaco.com/QM1/QM1Quelle/QM%20Quelle</Url>
      <Description>QM Quelle</Description>
    </SourceLibra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F3F9-C556-4F7B-A65A-A7AD5087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ad3f2-e36e-4e17-b82d-697d84a78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50F2-D5EF-4A09-B089-E02134F029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3ead3f2-e36e-4e17-b82d-697d84a78e9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F8C49C-2733-47FC-94FB-C098F8D49803}">
  <ds:schemaRefs>
    <ds:schemaRef ds:uri="http://schemas.microsoft.com/sharepoint/v3/contenttype/forms"/>
  </ds:schemaRefs>
</ds:datastoreItem>
</file>

<file path=customXml/itemProps4.xml><?xml version="1.0" encoding="utf-8"?>
<ds:datastoreItem xmlns:ds="http://schemas.openxmlformats.org/officeDocument/2006/customXml" ds:itemID="{BF31B1AB-741B-44A3-AE11-B8699A6F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6069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Questionnaire social reponsability</vt:lpstr>
    </vt:vector>
  </TitlesOfParts>
  <Company>fenaco</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social reponsability</dc:title>
  <dc:creator>Fankhauser Fritz [DiVino SA]</dc:creator>
  <cp:lastModifiedBy>Walser Dominique [DiVino SA]</cp:lastModifiedBy>
  <cp:revision>2</cp:revision>
  <cp:lastPrinted>2019-01-08T07:02:00Z</cp:lastPrinted>
  <dcterms:created xsi:type="dcterms:W3CDTF">2024-08-27T05:37:00Z</dcterms:created>
  <dcterms:modified xsi:type="dcterms:W3CDTF">2024-08-27T05:37:00Z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lage / Bereich">
    <vt:lpwstr>9;#-|deca346c-66b9-48b7-b524-96145c33e36f</vt:lpwstr>
  </property>
  <property fmtid="{D5CDD505-2E9C-101B-9397-08002B2CF9AE}" pid="3" name="Benutzerkreis">
    <vt:lpwstr/>
  </property>
  <property fmtid="{D5CDD505-2E9C-101B-9397-08002B2CF9AE}" pid="4" name="ContentTypeId">
    <vt:lpwstr>0x010100A5683A1E3DFE6E4FB56F251CE944BE22009496A8B0E65EFD49B40D9F1C38F406C5</vt:lpwstr>
  </property>
  <property fmtid="{D5CDD505-2E9C-101B-9397-08002B2CF9AE}" pid="5" name="Dokument Sprache">
    <vt:lpwstr>142;#En|f0ce3150-3944-4129-bfef-3a470a4c0fd0</vt:lpwstr>
  </property>
  <property fmtid="{D5CDD505-2E9C-101B-9397-08002B2CF9AE}" pid="6" name="Dokumententyp">
    <vt:lpwstr>323;#VOR - Vorlage|d07aa2fc-e403-41fb-9a70-abe960bea3c0</vt:lpwstr>
  </property>
  <property fmtid="{D5CDD505-2E9C-101B-9397-08002B2CF9AE}" pid="7" name="Dokumentsprache">
    <vt:lpwstr>7;#DE|2c0898b1-20d7-40d3-ab6b-09469a980691</vt:lpwstr>
  </property>
  <property fmtid="{D5CDD505-2E9C-101B-9397-08002B2CF9AE}" pid="8" name="Dokumenttyp">
    <vt:lpwstr>38;#CL Checkliste|0e44bd26-2a68-4c99-ad7e-e8a49d5acaba</vt:lpwstr>
  </property>
  <property fmtid="{D5CDD505-2E9C-101B-9397-08002B2CF9AE}" pid="9" name="i805d1e76bb449d7b416933ed10248a0">
    <vt:lpwstr/>
  </property>
  <property fmtid="{D5CDD505-2E9C-101B-9397-08002B2CF9AE}" pid="10" name="IKS">
    <vt:lpwstr>12;#-|c04be891-dbaa-42e7-a82f-94bc67186cc3</vt:lpwstr>
  </property>
  <property fmtid="{D5CDD505-2E9C-101B-9397-08002B2CF9AE}" pid="11" name="Marke/Kunde/Kanal">
    <vt:lpwstr/>
  </property>
  <property fmtid="{D5CDD505-2E9C-101B-9397-08002B2CF9AE}" pid="12" name="Marke_x002F_Kunde_x002F_Kanal">
    <vt:lpwstr/>
  </property>
  <property fmtid="{D5CDD505-2E9C-101B-9397-08002B2CF9AE}" pid="13" name="Order">
    <vt:r8>21700</vt:r8>
  </property>
  <property fmtid="{D5CDD505-2E9C-101B-9397-08002B2CF9AE}" pid="14" name="Produktionslinie">
    <vt:lpwstr>8;#-|c306b143-1977-4152-9b54-d6521a127acc</vt:lpwstr>
  </property>
  <property fmtid="{D5CDD505-2E9C-101B-9397-08002B2CF9AE}" pid="15" name="Prozess">
    <vt:lpwstr>63</vt:lpwstr>
  </property>
  <property fmtid="{D5CDD505-2E9C-101B-9397-08002B2CF9AE}" pid="16" name="Prozesse">
    <vt:lpwstr>25;#09 Beschaffung|97152be9-3b4c-4279-9673-32a3b3ee47f2</vt:lpwstr>
  </property>
  <property fmtid="{D5CDD505-2E9C-101B-9397-08002B2CF9AE}" pid="17" name="Prozesseigner">
    <vt:lpwstr>36;#BL|a57e4b87-8028-4ba6-888a-bb24d3ac8313</vt:lpwstr>
  </property>
  <property fmtid="{D5CDD505-2E9C-101B-9397-08002B2CF9AE}" pid="18" name="Prozessgruppe">
    <vt:lpwstr>2;#A Führungsprozess|2ecc52ba-116e-40db-b50a-5fb01caaa2c8</vt:lpwstr>
  </property>
  <property fmtid="{D5CDD505-2E9C-101B-9397-08002B2CF9AE}" pid="19" name="Standort">
    <vt:lpwstr>1;#CGA Münchenbuchsee|2999b1dc-a524-4f9d-97ae-a41f4836754f</vt:lpwstr>
  </property>
  <property fmtid="{D5CDD505-2E9C-101B-9397-08002B2CF9AE}" pid="20" name="StandortQM">
    <vt:lpwstr>308;#Zentrale Rutishauser-DiVino SA|eb8243b2-ddb7-4545-ac66-91e52e62f5f6;#304;#Münchenbuchsee|34d9961a-0d1f-491c-902f-93271cc6d3ed;#311;#Winterthur|257324d5-6810-496c-b4fd-033b67919bc1</vt:lpwstr>
  </property>
  <property fmtid="{D5CDD505-2E9C-101B-9397-08002B2CF9AE}" pid="21" name="TemplateUrl">
    <vt:lpwstr/>
  </property>
  <property fmtid="{D5CDD505-2E9C-101B-9397-08002B2CF9AE}" pid="22" name="Unterkategorie">
    <vt:lpwstr>317;#Spezifikationen|43a9276b-6861-4c64-861e-b92e5c3703b0</vt:lpwstr>
  </property>
  <property fmtid="{D5CDD505-2E9C-101B-9397-08002B2CF9AE}" pid="23" name="xd_ProgID">
    <vt:lpwstr/>
  </property>
  <property fmtid="{D5CDD505-2E9C-101B-9397-08002B2CF9AE}" pid="24" name="_dlc_DocIdItemGuid">
    <vt:lpwstr>d921da55-41d8-49a5-9317-dd1f2b6fb837</vt:lpwstr>
  </property>
</Properties>
</file>